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24F" w14:textId="77777777" w:rsidR="00387AEA" w:rsidRPr="00BC7F6D" w:rsidRDefault="00387AEA" w:rsidP="00387AEA">
      <w:pPr>
        <w:autoSpaceDE w:val="0"/>
        <w:spacing w:line="200" w:lineRule="atLeast"/>
        <w:ind w:firstLine="331"/>
        <w:jc w:val="right"/>
        <w:rPr>
          <w:rFonts w:eastAsia="Verdana"/>
          <w:b/>
          <w:bCs/>
          <w:iCs/>
          <w:color w:val="000000"/>
          <w:sz w:val="22"/>
          <w:szCs w:val="22"/>
        </w:rPr>
      </w:pPr>
      <w:r w:rsidRPr="00BC7F6D">
        <w:rPr>
          <w:rFonts w:eastAsia="Verdana"/>
          <w:b/>
          <w:bCs/>
          <w:i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Cs/>
          <w:color w:val="000000"/>
          <w:sz w:val="22"/>
          <w:szCs w:val="22"/>
        </w:rPr>
        <w:t xml:space="preserve"> All’AGER</w:t>
      </w:r>
    </w:p>
    <w:p w14:paraId="7B209632" w14:textId="77777777" w:rsidR="00387AEA" w:rsidRPr="00BC7F6D" w:rsidRDefault="00387AEA" w:rsidP="00387AEA">
      <w:pPr>
        <w:autoSpaceDE w:val="0"/>
        <w:ind w:firstLine="331"/>
        <w:jc w:val="right"/>
        <w:rPr>
          <w:rFonts w:eastAsia="Verdana"/>
          <w:b/>
          <w:bCs/>
          <w:iCs/>
          <w:color w:val="000000"/>
          <w:sz w:val="22"/>
          <w:szCs w:val="22"/>
        </w:rPr>
      </w:pPr>
      <w:r w:rsidRPr="00BC7F6D">
        <w:rPr>
          <w:rFonts w:eastAsia="Verdana"/>
          <w:b/>
          <w:bCs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Cs/>
          <w:color w:val="000000"/>
          <w:sz w:val="22"/>
          <w:szCs w:val="22"/>
        </w:rPr>
        <w:tab/>
      </w:r>
      <w:r w:rsidRPr="00BC7F6D">
        <w:rPr>
          <w:rFonts w:eastAsia="Verdana"/>
          <w:b/>
          <w:bCs/>
          <w:iCs/>
          <w:color w:val="000000"/>
          <w:sz w:val="22"/>
          <w:szCs w:val="22"/>
        </w:rPr>
        <w:tab/>
        <w:t>Via delle Magnolie 6/8</w:t>
      </w:r>
    </w:p>
    <w:p w14:paraId="2C2EF087" w14:textId="77777777" w:rsidR="00387AEA" w:rsidRPr="00BC7F6D" w:rsidRDefault="00387AEA" w:rsidP="00387AEA">
      <w:pPr>
        <w:autoSpaceDE w:val="0"/>
        <w:ind w:firstLine="331"/>
        <w:jc w:val="right"/>
        <w:rPr>
          <w:rFonts w:eastAsia="Verdana"/>
          <w:b/>
          <w:bCs/>
          <w:iCs/>
          <w:color w:val="000000"/>
          <w:sz w:val="22"/>
          <w:szCs w:val="22"/>
        </w:rPr>
      </w:pPr>
      <w:r w:rsidRPr="00BC7F6D">
        <w:rPr>
          <w:rFonts w:eastAsia="Verdana"/>
          <w:b/>
          <w:bCs/>
          <w:iCs/>
          <w:color w:val="000000"/>
          <w:sz w:val="22"/>
          <w:szCs w:val="22"/>
        </w:rPr>
        <w:t>70026 Modugno (BA)</w:t>
      </w:r>
    </w:p>
    <w:p w14:paraId="1FCE4855" w14:textId="77777777" w:rsidR="00387AEA" w:rsidRPr="00BC7F6D" w:rsidRDefault="00387AEA" w:rsidP="00387AEA">
      <w:pPr>
        <w:autoSpaceDE w:val="0"/>
        <w:spacing w:line="200" w:lineRule="atLeast"/>
        <w:ind w:firstLine="331"/>
        <w:jc w:val="both"/>
        <w:rPr>
          <w:rFonts w:eastAsia="Verdana"/>
          <w:b/>
          <w:bCs/>
          <w:i/>
          <w:iCs/>
          <w:color w:val="000000"/>
          <w:sz w:val="22"/>
          <w:szCs w:val="22"/>
        </w:rPr>
      </w:pPr>
    </w:p>
    <w:p w14:paraId="03E79644" w14:textId="77777777" w:rsidR="00387AEA" w:rsidRPr="00BC7F6D" w:rsidRDefault="00387AEA" w:rsidP="004108AD">
      <w:pPr>
        <w:spacing w:line="276" w:lineRule="auto"/>
        <w:ind w:firstLine="284"/>
        <w:jc w:val="both"/>
        <w:rPr>
          <w:b/>
          <w:bCs/>
          <w:sz w:val="22"/>
          <w:szCs w:val="22"/>
          <w:u w:val="single"/>
        </w:rPr>
      </w:pPr>
    </w:p>
    <w:p w14:paraId="557C2E85" w14:textId="77777777" w:rsidR="00E9112E" w:rsidRPr="00595CA5" w:rsidRDefault="00387AEA" w:rsidP="00E9112E">
      <w:pPr>
        <w:autoSpaceDE w:val="0"/>
        <w:spacing w:after="12"/>
        <w:jc w:val="both"/>
        <w:rPr>
          <w:b/>
          <w:bCs/>
          <w:i/>
        </w:rPr>
      </w:pPr>
      <w:r w:rsidRPr="00BC7F6D">
        <w:rPr>
          <w:b/>
          <w:bCs/>
          <w:color w:val="000000"/>
          <w:sz w:val="22"/>
          <w:szCs w:val="22"/>
          <w:u w:val="single"/>
        </w:rPr>
        <w:t>OGGETTO:</w:t>
      </w:r>
      <w:r w:rsidRPr="00BC7F6D">
        <w:rPr>
          <w:bCs/>
          <w:color w:val="000000"/>
          <w:sz w:val="22"/>
          <w:szCs w:val="22"/>
        </w:rPr>
        <w:t xml:space="preserve"> </w:t>
      </w:r>
      <w:bookmarkStart w:id="0" w:name="_Hlk14095306"/>
      <w:r w:rsidR="00E9112E" w:rsidRPr="00E9112E">
        <w:rPr>
          <w:rFonts w:eastAsia="Arial Unicode MS" w:cs="Mangal"/>
          <w:bCs/>
          <w:kern w:val="1"/>
          <w:lang w:eastAsia="hi-IN" w:bidi="hi-IN"/>
        </w:rPr>
        <w:t>Elenco dei servizi di ingegneria e di architettura dichiarati ai fini della domanda di iscrizione nell'elenco aperto di operatori economici per l'affidamento di servizi, di importo inferiore alla soglia comunitaria, come definita dall'art. 14 comma 1 del D. Lgs. 36/2023, attinenti all'architettura, all'ingegneria e agli altri servizi tecnici dell’AGER.</w:t>
      </w:r>
    </w:p>
    <w:p w14:paraId="18CE6ECD" w14:textId="017EF6EF" w:rsidR="00387AEA" w:rsidRDefault="00387AEA" w:rsidP="00387AEA">
      <w:pPr>
        <w:autoSpaceDE w:val="0"/>
        <w:spacing w:line="360" w:lineRule="auto"/>
        <w:jc w:val="both"/>
        <w:rPr>
          <w:b/>
          <w:bCs/>
          <w:i/>
          <w:sz w:val="22"/>
          <w:szCs w:val="22"/>
        </w:rPr>
      </w:pPr>
    </w:p>
    <w:p w14:paraId="0311946C" w14:textId="0442BD7E" w:rsidR="00E9112E" w:rsidRDefault="00E9112E" w:rsidP="00E9112E">
      <w:pPr>
        <w:autoSpaceDE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E9112E">
        <w:rPr>
          <w:b/>
          <w:bCs/>
          <w:i/>
          <w:sz w:val="22"/>
          <w:szCs w:val="22"/>
        </w:rPr>
        <w:t>La compilazione della presente scheda è resa ai sensi e per gli effetti degli artt. 46 e 47 D.P.R. 445/2000</w:t>
      </w:r>
    </w:p>
    <w:p w14:paraId="167BC868" w14:textId="77777777" w:rsidR="008563CD" w:rsidRDefault="008563CD" w:rsidP="008563CD">
      <w:pPr>
        <w:autoSpaceDE w:val="0"/>
        <w:spacing w:line="360" w:lineRule="auto"/>
        <w:rPr>
          <w:b/>
          <w:bCs/>
          <w:i/>
          <w:sz w:val="22"/>
          <w:szCs w:val="22"/>
        </w:rPr>
      </w:pPr>
    </w:p>
    <w:p w14:paraId="0CE778F5" w14:textId="0A223991" w:rsidR="008563C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51303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C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bookmarkStart w:id="1" w:name="_Hlk148014572"/>
      <w:r w:rsidR="00FD4503">
        <w:rPr>
          <w:bCs/>
          <w:sz w:val="22"/>
          <w:szCs w:val="22"/>
        </w:rPr>
        <w:tab/>
      </w:r>
      <w:bookmarkEnd w:id="1"/>
      <w:r w:rsidR="008563CD">
        <w:rPr>
          <w:bCs/>
          <w:sz w:val="22"/>
          <w:szCs w:val="22"/>
        </w:rPr>
        <w:t xml:space="preserve">L’operatore economico </w:t>
      </w:r>
      <w:r w:rsidR="008563CD" w:rsidRPr="008563CD">
        <w:rPr>
          <w:bCs/>
          <w:sz w:val="22"/>
          <w:szCs w:val="22"/>
        </w:rPr>
        <w:t xml:space="preserve">è in possesso della qualificazione SOA per </w:t>
      </w:r>
      <w:r w:rsidR="008563CD">
        <w:rPr>
          <w:bCs/>
          <w:sz w:val="22"/>
          <w:szCs w:val="22"/>
        </w:rPr>
        <w:t>progettazione per la/le categoria/e dei lavori: __________________________________________________________________________________</w:t>
      </w:r>
    </w:p>
    <w:bookmarkEnd w:id="0"/>
    <w:p w14:paraId="63911B8A" w14:textId="24AD5B6E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5967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C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D4503" w:rsidRPr="00FD4503">
        <w:rPr>
          <w:bCs/>
          <w:sz w:val="22"/>
          <w:szCs w:val="22"/>
        </w:rPr>
        <w:tab/>
        <w:t xml:space="preserve"> </w:t>
      </w:r>
      <w:r w:rsidR="00BC7F6D" w:rsidRPr="00BC7F6D">
        <w:rPr>
          <w:bCs/>
          <w:sz w:val="22"/>
          <w:szCs w:val="22"/>
        </w:rPr>
        <w:t>EDILIZIA - categoria</w:t>
      </w:r>
    </w:p>
    <w:p w14:paraId="50DA561C" w14:textId="51CA5CF4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Edilizia,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6DA29CAF" w14:textId="72F0A0CA" w:rsidTr="00465039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194" w14:textId="77777777" w:rsidR="00465039" w:rsidRPr="00BC7F6D" w:rsidRDefault="00465039" w:rsidP="0032297A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C2FD" w14:textId="77777777" w:rsidR="00465039" w:rsidRDefault="00465039" w:rsidP="0032297A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501479B3" w14:textId="46AF5A24" w:rsidR="00465039" w:rsidRPr="00465039" w:rsidRDefault="00465039" w:rsidP="0032297A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730" w14:textId="1B8D02EE" w:rsidR="00465039" w:rsidRPr="00BC7F6D" w:rsidRDefault="00465039" w:rsidP="0032297A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86B" w14:textId="7383E5F8" w:rsidR="00465039" w:rsidRPr="00BC7F6D" w:rsidRDefault="00465039" w:rsidP="00465039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678B1355" w14:textId="7CD87CDF" w:rsidR="00465039" w:rsidRPr="00BC7F6D" w:rsidRDefault="00465039" w:rsidP="00465039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EC28" w14:textId="628ED3F9" w:rsidR="00465039" w:rsidRPr="00BC7F6D" w:rsidRDefault="00465039" w:rsidP="00465039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8F8" w14:textId="77777777" w:rsidR="00465039" w:rsidRDefault="00465039" w:rsidP="00465039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455660A" w14:textId="10BFFED5" w:rsidR="00465039" w:rsidRPr="00465039" w:rsidRDefault="00465039" w:rsidP="00465039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273BDE30" w14:textId="2B383C77" w:rsidTr="00465039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3D5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867" w14:textId="77777777" w:rsidR="00465039" w:rsidRPr="0046600D" w:rsidRDefault="00465039" w:rsidP="003229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FD6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51A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7C6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8DD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0A8F550E" w14:textId="37E7B2A3" w:rsidTr="00465039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750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3AB" w14:textId="77777777" w:rsidR="00465039" w:rsidRPr="0046600D" w:rsidRDefault="00465039" w:rsidP="003229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529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F05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A9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493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02BC83CE" w14:textId="41FF91AE" w:rsidTr="00465039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D87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AA9" w14:textId="77777777" w:rsidR="00465039" w:rsidRPr="0046600D" w:rsidRDefault="00465039" w:rsidP="003229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E57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405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84C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7BB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784C127E" w14:textId="6DBD9A67" w:rsidTr="00465039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14C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194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163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CC4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F59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779" w14:textId="77777777" w:rsidR="00465039" w:rsidRPr="003D430D" w:rsidRDefault="00465039" w:rsidP="0032297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96E71D3" w14:textId="77777777" w:rsidR="00BC7F6D" w:rsidRPr="00E36D89" w:rsidRDefault="00BC7F6D" w:rsidP="00BC7F6D">
      <w:pPr>
        <w:spacing w:before="120"/>
        <w:jc w:val="both"/>
        <w:rPr>
          <w:bCs/>
          <w:sz w:val="20"/>
          <w:szCs w:val="20"/>
        </w:rPr>
      </w:pPr>
    </w:p>
    <w:p w14:paraId="3D115D7B" w14:textId="3D565F8F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0"/>
            <w:szCs w:val="20"/>
          </w:rPr>
          <w:id w:val="157115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E36D89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BC7F6D" w:rsidRPr="00E36D89">
        <w:rPr>
          <w:bCs/>
          <w:sz w:val="20"/>
          <w:szCs w:val="20"/>
        </w:rPr>
        <w:t xml:space="preserve"> </w:t>
      </w:r>
      <w:r w:rsidR="00FD4503">
        <w:rPr>
          <w:bCs/>
          <w:sz w:val="20"/>
          <w:szCs w:val="20"/>
        </w:rPr>
        <w:tab/>
      </w:r>
      <w:r w:rsidR="00BC7F6D" w:rsidRPr="00E36D89">
        <w:rPr>
          <w:bCs/>
          <w:sz w:val="20"/>
          <w:szCs w:val="20"/>
        </w:rPr>
        <w:t xml:space="preserve"> </w:t>
      </w:r>
      <w:r w:rsidR="00BC7F6D" w:rsidRPr="00BC7F6D">
        <w:rPr>
          <w:bCs/>
          <w:sz w:val="22"/>
          <w:szCs w:val="22"/>
        </w:rPr>
        <w:t>STRUTTURE - categoria</w:t>
      </w:r>
    </w:p>
    <w:p w14:paraId="1A3E79C7" w14:textId="4CCCDE46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Strutture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5F66A4D1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23CB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F77D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332F60F6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7C3C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C7C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2D927DDA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EA3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720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5C5C6C1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392A813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36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D8B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67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3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CB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C2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5F143FEC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A8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B23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EF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04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3B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5E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41751313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BC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901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F8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BB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B9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19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14BE05A7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73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FA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E0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A3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8A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40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3336F21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0AD86647" w14:textId="0D6BCF4E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4005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>IMPIANTI - categoria</w:t>
      </w:r>
    </w:p>
    <w:p w14:paraId="6A77F46D" w14:textId="378BDA65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Impianti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26C2D8A4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C180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8DD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52366633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8A0C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7D4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2A925612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B326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500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31D3D5EE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1E22E7FF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28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7CE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BD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04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DF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C8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46A1FE4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55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399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6A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45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732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E5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529AFD5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12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F77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61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BD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78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FD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22BF70D7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9E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73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FD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3A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13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1A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B2E56FA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4BCB7F60" w14:textId="7BFC93D0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12573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>INFRASTRUTTURE PER LA MOBILIT</w:t>
      </w:r>
      <w:r w:rsidR="00BC7F6D">
        <w:rPr>
          <w:bCs/>
          <w:sz w:val="22"/>
          <w:szCs w:val="22"/>
        </w:rPr>
        <w:t>À</w:t>
      </w:r>
      <w:r w:rsidR="00BC7F6D" w:rsidRPr="00BC7F6D">
        <w:rPr>
          <w:bCs/>
          <w:sz w:val="22"/>
          <w:szCs w:val="22"/>
        </w:rPr>
        <w:t xml:space="preserve"> - categoria</w:t>
      </w:r>
    </w:p>
    <w:p w14:paraId="0B461AC1" w14:textId="1D6C0396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Infrastrutture per la mobilità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6C1735E4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AB8B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B941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5104D093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8B3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7EF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54011504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AC5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C1E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0368F1F7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45195F59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FA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A73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1C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B6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B2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B4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632BED03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EA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86B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52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F0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34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6C2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48F48DEA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DE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3C1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7C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A2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E1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C6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470F975C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352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E6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0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56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E4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C8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301DF2F" w14:textId="77777777" w:rsid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56C2405B" w14:textId="23BF8069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09859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03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>IDRAULICA - categoria</w:t>
      </w:r>
    </w:p>
    <w:p w14:paraId="6658D701" w14:textId="6A405F78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Idraulica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3C50532C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1BD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B99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6ED1318C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C74F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0DB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076E2E67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EBC7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A46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6F12620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1888EC0D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5A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96E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DA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B8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D4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CB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24C365EF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D3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D31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BD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C6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A9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D7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39466E54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44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2C8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99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66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34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EB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799405A0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E4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C3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26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24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E8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64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F6D859B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47AB5364" w14:textId="04ADFAB7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9395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 xml:space="preserve"> TECNOLOGIE </w:t>
      </w:r>
      <w:r w:rsidR="00BC7F6D">
        <w:rPr>
          <w:bCs/>
          <w:sz w:val="22"/>
          <w:szCs w:val="22"/>
        </w:rPr>
        <w:t xml:space="preserve">DELLA INFORMAZIONE E DELLA </w:t>
      </w:r>
      <w:r w:rsidR="00BC7F6D" w:rsidRPr="00BC7F6D">
        <w:rPr>
          <w:bCs/>
          <w:sz w:val="22"/>
          <w:szCs w:val="22"/>
        </w:rPr>
        <w:t>COMUNICAZIONE - categoria</w:t>
      </w:r>
    </w:p>
    <w:p w14:paraId="429B6480" w14:textId="07A1DEA3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Tecnologie della informazione e della comunicazione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3FFBB109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B36D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071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146742B5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E38F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B90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249C829E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B22E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CD4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42332ABF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4F0991B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35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E49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82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4D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66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BE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083EB819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F4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93C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AF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4F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F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7B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1CEBC0F9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31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E8D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D1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432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56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6A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7A5CD026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E3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7C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18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33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F1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F3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D7E7C18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52DA2116" w14:textId="0FA44B89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06399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>PAESAGGIO, AMBIENTE, NATURALIZZAZIONE, AGROALIMENTARE, ZOOTECNICA RURALITÀ, FORESTE - categoria</w:t>
      </w:r>
    </w:p>
    <w:p w14:paraId="15341832" w14:textId="27EBF0FB" w:rsid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Paesaggio, ambiente etc.,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713B58B6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323B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E5B1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72C46C1F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3A2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027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18D16D37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90AD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170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2FE7F8AA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74E28525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ED9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0B4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A3C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86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1A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20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304E5330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2E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880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58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25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6A4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34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525C7FD1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1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B67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93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33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3F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0F2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6B62B98A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ED7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6B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2A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5A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01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35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DD8D3AF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123DC834" w14:textId="6E1A6B1E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3118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98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</w:t>
      </w:r>
      <w:r w:rsidR="00FD4503">
        <w:rPr>
          <w:bCs/>
          <w:sz w:val="22"/>
          <w:szCs w:val="22"/>
        </w:rPr>
        <w:tab/>
      </w:r>
      <w:r w:rsidR="00BC7F6D" w:rsidRPr="00BC7F6D">
        <w:rPr>
          <w:bCs/>
          <w:sz w:val="22"/>
          <w:szCs w:val="22"/>
        </w:rPr>
        <w:t>TERRITORIO E URBANISTICA - categoria</w:t>
      </w:r>
    </w:p>
    <w:p w14:paraId="1438DF29" w14:textId="2350760D" w:rsidR="00066986" w:rsidRDefault="00066986" w:rsidP="00066986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nella categoria </w:t>
      </w:r>
      <w:r>
        <w:rPr>
          <w:bCs/>
          <w:sz w:val="22"/>
          <w:szCs w:val="22"/>
        </w:rPr>
        <w:t>Territorio e urbanistica</w:t>
      </w:r>
      <w:r w:rsidRPr="00BC7F6D">
        <w:rPr>
          <w:bCs/>
          <w:sz w:val="22"/>
          <w:szCs w:val="22"/>
        </w:rPr>
        <w:t xml:space="preserve">, </w:t>
      </w:r>
      <w:r w:rsidRPr="00BC7F6D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465039" w:rsidRPr="00BC7F6D" w14:paraId="673B9897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CC8F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534E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0200AA83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0887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1F1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692B0E82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7C4" w14:textId="77777777" w:rsidR="00465039" w:rsidRPr="00BC7F6D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B52" w14:textId="77777777" w:rsidR="00465039" w:rsidRDefault="00465039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03D39659" w14:textId="77777777" w:rsidR="00465039" w:rsidRPr="00465039" w:rsidRDefault="00465039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465039" w:rsidRPr="003D430D" w14:paraId="7396386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4E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8E9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82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A3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893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E5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1E8B7B78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51E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7AD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146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AE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A1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780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5E536DEF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8B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7D9" w14:textId="77777777" w:rsidR="00465039" w:rsidRPr="0046600D" w:rsidRDefault="00465039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F7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EB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FC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061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465039" w:rsidRPr="003D430D" w14:paraId="3892FA38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E0A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4E8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8DD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54B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45F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075" w14:textId="77777777" w:rsidR="00465039" w:rsidRPr="003D430D" w:rsidRDefault="00465039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2FCC2C" w14:textId="77777777" w:rsidR="00066986" w:rsidRPr="00BC7F6D" w:rsidRDefault="00066986" w:rsidP="00066986">
      <w:pPr>
        <w:spacing w:before="120"/>
        <w:jc w:val="both"/>
        <w:rPr>
          <w:bCs/>
          <w:sz w:val="22"/>
          <w:szCs w:val="22"/>
        </w:rPr>
      </w:pPr>
    </w:p>
    <w:p w14:paraId="466C2854" w14:textId="3619BA01" w:rsidR="00BC7F6D" w:rsidRDefault="00BC7F6D" w:rsidP="00BC7F6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BC7F6D">
        <w:rPr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14:paraId="140197E6" w14:textId="77777777" w:rsidR="00066986" w:rsidRPr="00BC7F6D" w:rsidRDefault="00066986" w:rsidP="00BC7F6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837780A" w14:textId="068C3D5C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4368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13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6986" w:rsidRPr="00066986">
        <w:rPr>
          <w:bCs/>
          <w:sz w:val="22"/>
          <w:szCs w:val="22"/>
        </w:rPr>
        <w:t>SUPPORTO AL RUP IN APPALTI DI PARTICOLARE COMPLESSITÀ IN RELAZIONE ALL’OPERA DA REALIZZARE, OVVERO ALLA SPECIFICITÀ DELLA FORNITURA O DEL SERVIZIO, CHE RICHIEDANO NECESSARIAMENTE VALUTAZIONI E COMPETENZE SPECIALISTICHE</w:t>
      </w:r>
      <w:r w:rsidR="00066986" w:rsidRPr="00BC7F6D">
        <w:rPr>
          <w:bCs/>
          <w:sz w:val="22"/>
          <w:szCs w:val="22"/>
        </w:rPr>
        <w:t xml:space="preserve"> </w:t>
      </w:r>
      <w:r w:rsidR="00BC7F6D" w:rsidRPr="00BC7F6D">
        <w:rPr>
          <w:bCs/>
          <w:sz w:val="22"/>
          <w:szCs w:val="22"/>
        </w:rPr>
        <w:t>- prestazione</w:t>
      </w:r>
    </w:p>
    <w:p w14:paraId="4304E9D4" w14:textId="204AE445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6986">
        <w:rPr>
          <w:bCs/>
          <w:sz w:val="22"/>
          <w:szCs w:val="22"/>
        </w:rPr>
        <w:t xml:space="preserve">Supporto al RUP </w:t>
      </w:r>
      <w:r w:rsidR="00066986" w:rsidRPr="00066986">
        <w:rPr>
          <w:bCs/>
          <w:sz w:val="22"/>
          <w:szCs w:val="22"/>
        </w:rPr>
        <w:t>in appalti di particolare complessità in relazione all’opera da realizzare, ovvero alla specificità della fornitura o del servizio, che richiedano necessariamente valutazioni e competenze specialistiche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5FB96753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1509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DF32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782C74B3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FAD3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5DF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2BC5F3D2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B6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4C7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05D88D82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21DABA6E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6B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BC0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11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FC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81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82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207FFCDE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98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965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A0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8B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6F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39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1E1C66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F4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E07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B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E7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6C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7B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EADFB72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99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C6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B2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9E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06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3B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FC0C9FB" w14:textId="77777777" w:rsid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5A611D42" w14:textId="4D1AB5C8" w:rsidR="00F97131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78809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13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97131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F97131">
        <w:rPr>
          <w:bCs/>
          <w:sz w:val="22"/>
          <w:szCs w:val="22"/>
        </w:rPr>
        <w:t>RELAZIONI GEOLOGICHE</w:t>
      </w:r>
      <w:r w:rsidR="00F97131" w:rsidRPr="00BC7F6D">
        <w:rPr>
          <w:bCs/>
          <w:sz w:val="22"/>
          <w:szCs w:val="22"/>
        </w:rPr>
        <w:t xml:space="preserve"> - prestazione</w:t>
      </w:r>
    </w:p>
    <w:p w14:paraId="5AAC60F7" w14:textId="70A5C25C" w:rsidR="00F97131" w:rsidRPr="00BC7F6D" w:rsidRDefault="00F97131" w:rsidP="00F97131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>
        <w:rPr>
          <w:bCs/>
          <w:sz w:val="22"/>
          <w:szCs w:val="22"/>
        </w:rPr>
        <w:t>Relazioni Geologiche</w:t>
      </w:r>
      <w:r w:rsidRPr="00BC7F6D">
        <w:rPr>
          <w:bCs/>
          <w:sz w:val="22"/>
          <w:szCs w:val="22"/>
        </w:rPr>
        <w:t xml:space="preserve">, </w:t>
      </w:r>
      <w:r w:rsidRPr="00066986">
        <w:rPr>
          <w:b/>
          <w:sz w:val="22"/>
          <w:szCs w:val="22"/>
        </w:rPr>
        <w:t>DICHIARA</w:t>
      </w:r>
      <w:r w:rsidRPr="00BC7F6D">
        <w:rPr>
          <w:bCs/>
          <w:sz w:val="22"/>
          <w:szCs w:val="22"/>
        </w:rPr>
        <w:t xml:space="preserve"> 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73B1D0DB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C477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FCF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5C2A3C72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D22E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6B6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1055227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9E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4AC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A10058E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22369BB0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B3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E97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4A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32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A3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E6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2091BEB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DB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AA7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99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64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5F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00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2F4499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57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48F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E3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65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17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25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D0772E9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98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79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9F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E0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7C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87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8D25817" w14:textId="77777777" w:rsidR="00F97131" w:rsidRPr="00BC7F6D" w:rsidRDefault="00F97131" w:rsidP="00BC7F6D">
      <w:pPr>
        <w:spacing w:before="120"/>
        <w:jc w:val="both"/>
        <w:rPr>
          <w:bCs/>
          <w:sz w:val="22"/>
          <w:szCs w:val="22"/>
        </w:rPr>
      </w:pPr>
    </w:p>
    <w:p w14:paraId="02118EC2" w14:textId="3EA9E3F5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3082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6986" w:rsidRPr="00066986">
        <w:rPr>
          <w:bCs/>
          <w:sz w:val="22"/>
          <w:szCs w:val="22"/>
        </w:rPr>
        <w:t xml:space="preserve">CONSULENZA ED ANALISI ACUSTICHE ED ELABORAZIONE DOCUMENTI IN MATERIA DI ACUSTICA </w:t>
      </w:r>
      <w:r w:rsidR="00BC7F6D" w:rsidRPr="00BC7F6D">
        <w:rPr>
          <w:bCs/>
          <w:sz w:val="22"/>
          <w:szCs w:val="22"/>
        </w:rPr>
        <w:t>- prestazione</w:t>
      </w:r>
    </w:p>
    <w:p w14:paraId="769E6384" w14:textId="5B288918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6986" w:rsidRPr="00066986">
        <w:rPr>
          <w:bCs/>
          <w:sz w:val="22"/>
          <w:szCs w:val="22"/>
        </w:rPr>
        <w:t>Consulenza ed analisi acustiche</w:t>
      </w:r>
      <w:r w:rsidR="00066986">
        <w:rPr>
          <w:bCs/>
          <w:sz w:val="22"/>
          <w:szCs w:val="22"/>
        </w:rPr>
        <w:t xml:space="preserve"> </w:t>
      </w:r>
      <w:r w:rsidR="00066986" w:rsidRPr="00066986">
        <w:rPr>
          <w:bCs/>
          <w:sz w:val="22"/>
          <w:szCs w:val="22"/>
        </w:rPr>
        <w:t>ed elaborazione documenti in materia di acustica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5C2FC0CA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972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36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2AFBF063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BF83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B3F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11EE14BE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833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FD7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488CCA0A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1390BAD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97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21D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B5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6A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E6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21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ADFBE68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8E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69C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17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EA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1B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48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11313862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85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901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E7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06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D3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C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42A26D6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78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A7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D6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4A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D4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8F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998B6D5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2A4A18AC" w14:textId="14BC9ED0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807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6986" w:rsidRPr="00066986">
        <w:rPr>
          <w:bCs/>
          <w:sz w:val="22"/>
          <w:szCs w:val="22"/>
        </w:rPr>
        <w:t>RILIEVI TOPOGRAFICI E RELATIVE RESTITUZIONI GRAFICHE</w:t>
      </w:r>
      <w:r w:rsidR="00066986" w:rsidRPr="00BC7F6D">
        <w:rPr>
          <w:bCs/>
          <w:sz w:val="22"/>
          <w:szCs w:val="22"/>
        </w:rPr>
        <w:t xml:space="preserve"> </w:t>
      </w:r>
      <w:r w:rsidR="00BC7F6D" w:rsidRPr="00BC7F6D">
        <w:rPr>
          <w:bCs/>
          <w:sz w:val="22"/>
          <w:szCs w:val="22"/>
        </w:rPr>
        <w:t>- prestazione</w:t>
      </w:r>
    </w:p>
    <w:p w14:paraId="77A151CD" w14:textId="00C0E38C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6986" w:rsidRPr="00066986">
        <w:rPr>
          <w:bCs/>
          <w:sz w:val="22"/>
          <w:szCs w:val="22"/>
        </w:rPr>
        <w:t>Rilievi topografici e relative restituzioni grafiche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1CEE5BD0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D348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4E71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780C245B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91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F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3D3DB4B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16D2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232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76A7C2F0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1B341B85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05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7C1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23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3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4A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1E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3412329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B2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FE5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4C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EF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35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4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725AE2E8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7B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8B5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8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FF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73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EF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7D0E459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DD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9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F5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DB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EA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A2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4B4867D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1C981E50" w14:textId="23254D48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35630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066986">
        <w:rPr>
          <w:sz w:val="22"/>
          <w:szCs w:val="22"/>
        </w:rPr>
        <w:t xml:space="preserve">VERIFICA PREVENTIVA DELL’INTERESSE ARCHEOLOGICO EX ART. </w:t>
      </w:r>
      <w:r w:rsidR="00F97131">
        <w:rPr>
          <w:sz w:val="22"/>
          <w:szCs w:val="22"/>
        </w:rPr>
        <w:t>41</w:t>
      </w:r>
      <w:r w:rsidR="00066986" w:rsidRPr="00066986">
        <w:rPr>
          <w:sz w:val="22"/>
          <w:szCs w:val="22"/>
        </w:rPr>
        <w:t xml:space="preserve"> </w:t>
      </w:r>
      <w:r w:rsidR="00E1030C" w:rsidRPr="00066986">
        <w:rPr>
          <w:sz w:val="22"/>
          <w:szCs w:val="22"/>
        </w:rPr>
        <w:t xml:space="preserve">DEL </w:t>
      </w:r>
      <w:r w:rsidR="00F97131">
        <w:rPr>
          <w:sz w:val="22"/>
          <w:szCs w:val="22"/>
        </w:rPr>
        <w:t>CODICE</w:t>
      </w:r>
      <w:r w:rsidR="00066986">
        <w:rPr>
          <w:sz w:val="22"/>
          <w:szCs w:val="22"/>
        </w:rPr>
        <w:t xml:space="preserve"> </w:t>
      </w:r>
      <w:r w:rsidR="00BC7F6D" w:rsidRPr="00BC7F6D">
        <w:rPr>
          <w:sz w:val="22"/>
          <w:szCs w:val="22"/>
        </w:rPr>
        <w:t>- prestazione</w:t>
      </w:r>
    </w:p>
    <w:p w14:paraId="12CF9FAF" w14:textId="059A2096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066986">
        <w:rPr>
          <w:sz w:val="22"/>
          <w:szCs w:val="22"/>
        </w:rPr>
        <w:t xml:space="preserve">Verifica preventiva dell’interesse archeologico ex art. </w:t>
      </w:r>
      <w:r w:rsidR="00F97131">
        <w:rPr>
          <w:sz w:val="22"/>
          <w:szCs w:val="22"/>
        </w:rPr>
        <w:t>41</w:t>
      </w:r>
      <w:r w:rsidR="00F97131" w:rsidRPr="00066986">
        <w:rPr>
          <w:sz w:val="22"/>
          <w:szCs w:val="22"/>
        </w:rPr>
        <w:t xml:space="preserve"> del </w:t>
      </w:r>
      <w:r w:rsidR="00F97131">
        <w:rPr>
          <w:sz w:val="22"/>
          <w:szCs w:val="22"/>
        </w:rPr>
        <w:t>codice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15675EC5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36E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DD79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4D0F635E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E304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07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4AFCC65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BC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7B1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144BF30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5A939F59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63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E40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10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25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6F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71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36E91F54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E4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1D8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2D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4D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53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0F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3D0A3C7F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41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61E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CA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B0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9B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36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EA0C571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67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A1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68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1E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3C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6B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E429397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2B24CD80" w14:textId="69129414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203059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sz w:val="22"/>
          <w:szCs w:val="22"/>
        </w:rPr>
        <w:t>ASSISTENZA ARCHEOLOGICA DURANTE LE OPERAZIONI DI SCAVO</w:t>
      </w:r>
      <w:r w:rsidR="00E1030C" w:rsidRPr="00BC7F6D">
        <w:rPr>
          <w:sz w:val="22"/>
          <w:szCs w:val="22"/>
        </w:rPr>
        <w:t xml:space="preserve"> </w:t>
      </w:r>
      <w:r w:rsidR="00BC7F6D" w:rsidRPr="00BC7F6D">
        <w:rPr>
          <w:sz w:val="22"/>
          <w:szCs w:val="22"/>
        </w:rPr>
        <w:t>- prestazione</w:t>
      </w:r>
    </w:p>
    <w:p w14:paraId="3DEC6034" w14:textId="6FBCE923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sz w:val="22"/>
          <w:szCs w:val="22"/>
        </w:rPr>
        <w:t>Assistenza archeologica durante le operazioni di scavo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35D8332F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364C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EEF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1908FAD4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CBE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D19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57737886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8626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EA2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2CA44AD9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1BA2B91A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F6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B9A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A7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0B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91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D6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FD26A2A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0C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37E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F0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8E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86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6E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0B8BBE4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D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22A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AF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AD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C8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3F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78808E6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B2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31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65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FD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9E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6E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97114FD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723EFCA8" w14:textId="08C7A3B4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07827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sz w:val="22"/>
          <w:szCs w:val="22"/>
        </w:rPr>
        <w:t>REDAZIONE DI PIANI ECONOMICO-FINANZIARI DI IMPIANTI DI TRATTAMENTO RIFIUTI</w:t>
      </w:r>
      <w:r w:rsidR="00BC7F6D" w:rsidRPr="00BC7F6D">
        <w:rPr>
          <w:sz w:val="22"/>
          <w:szCs w:val="22"/>
        </w:rPr>
        <w:t xml:space="preserve"> - prestazione</w:t>
      </w:r>
    </w:p>
    <w:p w14:paraId="756FB58F" w14:textId="2D20AEB0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sz w:val="22"/>
          <w:szCs w:val="22"/>
        </w:rPr>
        <w:t>Redazione di Piani Economico-Finanziari di impianti di trattamento rifiuti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1A768FCE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0A58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A94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4F9A6AD6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833C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96D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0F832258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31F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3E0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042BAC1D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148082A8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F5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2D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0C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C8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20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09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3C66DE5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14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796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5B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DC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1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AE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3CA5E80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0B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2BA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6C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1E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87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BC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B676B6F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4F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17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5D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1F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B9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43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20E62F1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0CF69C68" w14:textId="6DDFDB19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00538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bCs/>
          <w:sz w:val="22"/>
          <w:szCs w:val="22"/>
        </w:rPr>
        <w:t>RILASCIO DELLE CERTIFICAZIONI E DELLE DICHIARAZIONI DI CUI AL COMMA 4, DELL'ART. 16, DEL DECRETO LEGISLATIVO 8 MARZO 2006 N. 139, REDAZIONE DEI PROGETTI ELABORATI CON L'APPROCCIO INGEGNERISTICO ALLA SICUREZZA ANTINCENDIO DI CUI AL DECRETO DEL MINISTRO DELL'INTERNO 9 MAGGIO 2007, NONCHÉ DEL RELATIVO DOCUMENTO SUL SISTEMA DI GESTIONE DELLA SICUREZZA ANTINCENDIO</w:t>
      </w:r>
      <w:r w:rsidR="00E1030C" w:rsidRPr="00BC7F6D">
        <w:rPr>
          <w:bCs/>
          <w:sz w:val="22"/>
          <w:szCs w:val="22"/>
        </w:rPr>
        <w:t xml:space="preserve"> </w:t>
      </w:r>
      <w:r w:rsidR="00BC7F6D" w:rsidRPr="00BC7F6D">
        <w:rPr>
          <w:bCs/>
          <w:sz w:val="22"/>
          <w:szCs w:val="22"/>
        </w:rPr>
        <w:t>- prestazione</w:t>
      </w:r>
    </w:p>
    <w:p w14:paraId="6BDB07FD" w14:textId="1038C34C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bCs/>
          <w:sz w:val="22"/>
          <w:szCs w:val="22"/>
        </w:rPr>
        <w:t>Rilascio delle certificazioni e delle dichiarazioni di cui al comma 4, dell'art. 16, del decreto legislativo 8 marzo 2006 n. 139, redazione dei progetti elaborati con l'approccio ingegneristico alla sicurezza antincendio di cui al decreto del ministro dell'interno 9 maggio 2007, nonché del relativo documento sul sistema di gestione della sicurezza antincendio</w:t>
      </w:r>
      <w:r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2F00F3C5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6427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1C7C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209DA5AE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583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505C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4248B73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C27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FAF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00AAAECF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66F69D30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BB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7C6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6F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82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8D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CE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34F527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AA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3F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BA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0E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7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8B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0A9E8C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03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879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6E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10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ED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BB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AEFC143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4F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C9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25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28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D8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07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8837F40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77B583AD" w14:textId="3FE53C74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62637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bCs/>
          <w:sz w:val="22"/>
          <w:szCs w:val="22"/>
        </w:rPr>
        <w:t>ESPLETAMENTO DI ADEMPIMENTI CONNESSI ALLA PROCEDURA ESPROPRIATIVA (PICCHETTAMENTO, STIMA INDENNITÀ DI SOPRASSUOLO, FRAZIONAMENTO CATASTALE, ECC.)</w:t>
      </w:r>
      <w:r w:rsidR="00E1030C">
        <w:rPr>
          <w:bCs/>
          <w:sz w:val="22"/>
          <w:szCs w:val="22"/>
        </w:rPr>
        <w:t xml:space="preserve"> </w:t>
      </w:r>
      <w:r w:rsidR="00BC7F6D" w:rsidRPr="00BC7F6D">
        <w:rPr>
          <w:bCs/>
          <w:sz w:val="22"/>
          <w:szCs w:val="22"/>
        </w:rPr>
        <w:t>- prestazione</w:t>
      </w:r>
    </w:p>
    <w:p w14:paraId="0989845A" w14:textId="0B8EC3AE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bCs/>
          <w:sz w:val="22"/>
          <w:szCs w:val="22"/>
        </w:rPr>
        <w:t>Espletamento di adempimenti connessi alla procedura espropriativa (picchettamento, stima indennità di soprassuolo, frazionamento catastale, ecc.)</w:t>
      </w:r>
      <w:r w:rsidR="00E1030C" w:rsidRPr="00BC7F6D">
        <w:rPr>
          <w:bCs/>
          <w:sz w:val="22"/>
          <w:szCs w:val="22"/>
        </w:rPr>
        <w:t xml:space="preserve">, </w:t>
      </w:r>
      <w:r w:rsidR="00066986" w:rsidRPr="00066986">
        <w:rPr>
          <w:b/>
          <w:sz w:val="22"/>
          <w:szCs w:val="22"/>
        </w:rPr>
        <w:t>DICHIARA</w:t>
      </w:r>
      <w:r w:rsidR="00066986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6567A115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205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D9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00788283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85D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C0C2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1FC9992C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22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668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4BD5D560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015FDBD5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15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9A4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14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DB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E3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62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ED8A4D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B4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0A1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8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E3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A3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8F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C6787F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AA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5B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18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99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CE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74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7CCB9DAB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72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5F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4E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92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A7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DF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9F8140E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3D2668FA" w14:textId="584CF70B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78110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sz w:val="22"/>
          <w:szCs w:val="22"/>
        </w:rPr>
        <w:t>CONSULENZA ED ELABORAZIONE DI DOCUMENTI IN MATERIA DI BONIFICHE, MESSA IN SICUREZZA DI SITI INQUINATI (ANALISI PRELIMINARI AMBIENTALI, PIANI DI CARATTERIZZAZIONE, ANALISI DI RISCHIO, PROGETTI DI BONIFICA</w:t>
      </w:r>
      <w:r w:rsidR="00E1030C">
        <w:rPr>
          <w:sz w:val="22"/>
          <w:szCs w:val="22"/>
        </w:rPr>
        <w:t>)</w:t>
      </w:r>
      <w:r w:rsidR="00BC7F6D" w:rsidRPr="00BC7F6D">
        <w:rPr>
          <w:sz w:val="22"/>
          <w:szCs w:val="22"/>
        </w:rPr>
        <w:t xml:space="preserve"> - prestazione</w:t>
      </w:r>
    </w:p>
    <w:p w14:paraId="05961D75" w14:textId="280B2368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sz w:val="22"/>
          <w:szCs w:val="22"/>
        </w:rPr>
        <w:t>Consulenza ed elaborazione di documenti in materia di bonifiche, messa in sicurezza di siti inquinati (analisi preliminari ambientali, piani di caratterizzazione, analisi di rischio, progetti di bonifica</w:t>
      </w:r>
      <w:r w:rsidR="00E1030C">
        <w:rPr>
          <w:sz w:val="22"/>
          <w:szCs w:val="22"/>
        </w:rPr>
        <w:t>)</w:t>
      </w:r>
      <w:r w:rsidR="00E1030C"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51450A6C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A7D4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297D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3497601A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880F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D49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785B481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412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C0E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9EDC256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079E96F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F6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688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E2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1E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B3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D3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9A5210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12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696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9C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74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B1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82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7D94928A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E5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0F0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82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EE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1F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0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5F89E3E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07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AA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79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3C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19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22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4700225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580EEE34" w14:textId="1BAE5716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85333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E1030C" w:rsidRPr="00E1030C">
        <w:rPr>
          <w:sz w:val="22"/>
          <w:szCs w:val="22"/>
        </w:rPr>
        <w:t xml:space="preserve">CONSULENZA ED ELABORAZIONE DI DOCUMENTAZIONE E DIREZIONE LAVORI DI RIMOZIONE AMIANTO </w:t>
      </w:r>
      <w:r w:rsidR="00BC7F6D" w:rsidRPr="00BC7F6D">
        <w:rPr>
          <w:sz w:val="22"/>
          <w:szCs w:val="22"/>
        </w:rPr>
        <w:t>- prestazione</w:t>
      </w:r>
    </w:p>
    <w:p w14:paraId="4FD51389" w14:textId="6CD53A85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E1030C" w:rsidRPr="00E1030C">
        <w:rPr>
          <w:sz w:val="22"/>
          <w:szCs w:val="22"/>
        </w:rPr>
        <w:t>Consulenza ed elaborazione di documentazione e direzione lavori di rimozione amianto</w:t>
      </w:r>
      <w:r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7CDCDFA5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69D8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5B9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055E5459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9F6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17A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760FEBB4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584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17C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11B58C87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795051A1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D8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578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16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65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1C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AC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DF54F2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D0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DC1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5F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4E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F7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00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7283771D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72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E8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05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8A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56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70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6627880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72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12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8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E1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14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6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80F41D2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1C5CC193" w14:textId="0A4FA4A9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75222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10CE" w:rsidRPr="000610CE">
        <w:rPr>
          <w:sz w:val="22"/>
          <w:szCs w:val="22"/>
        </w:rPr>
        <w:t>ANALISI E RAPPRESENTAZIONE TERRITORIALE ATTRAVERSO SISTEMI INFORMATIVI GEOGRAFICI</w:t>
      </w:r>
      <w:r w:rsidR="00BC7F6D" w:rsidRPr="00BC7F6D">
        <w:rPr>
          <w:sz w:val="22"/>
          <w:szCs w:val="22"/>
        </w:rPr>
        <w:t xml:space="preserve"> - prestazione</w:t>
      </w:r>
    </w:p>
    <w:p w14:paraId="2D7AE54B" w14:textId="1A5C4759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10CE" w:rsidRPr="000610CE">
        <w:rPr>
          <w:sz w:val="22"/>
          <w:szCs w:val="22"/>
        </w:rPr>
        <w:t>Analisi e rappresentazione territoriale attraverso sistemi informativi geografici</w:t>
      </w:r>
      <w:r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3E0F0C90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7DF3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96A3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7178D05E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861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D02C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4899072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E44B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08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76372EE5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32A007AF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67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6A1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69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79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0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2C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18F81B6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F6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40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F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B1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77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FD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63458840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97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D86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AF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50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C4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28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17D0CC8A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CD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B5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8D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1A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06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DD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581095E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42511BA9" w14:textId="2C6CADAE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11697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10CE" w:rsidRPr="000610CE">
        <w:rPr>
          <w:sz w:val="22"/>
          <w:szCs w:val="22"/>
        </w:rPr>
        <w:t xml:space="preserve">PROGETTAZIONE DI SERVIZI DI IGIENE URBANA O ASSIMILATI </w:t>
      </w:r>
      <w:r w:rsidR="00BC7F6D" w:rsidRPr="00BC7F6D">
        <w:rPr>
          <w:sz w:val="22"/>
          <w:szCs w:val="22"/>
        </w:rPr>
        <w:t>- prestazione</w:t>
      </w:r>
    </w:p>
    <w:p w14:paraId="3C9F0B4B" w14:textId="03E220D6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10CE" w:rsidRPr="000610CE">
        <w:rPr>
          <w:sz w:val="22"/>
          <w:szCs w:val="22"/>
        </w:rPr>
        <w:t>Progettazione di servizi di igiene urbana o assimilati</w:t>
      </w:r>
      <w:r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58373C74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8C8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A19B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1AAEA89A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E800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97E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2F9BD0CF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6B38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AE7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49EB054D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4002AFA1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40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09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85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C2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20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05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1B6CBFFB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2E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32A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90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20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BF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7C7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195877D4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CF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05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09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A6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56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AE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260CF19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B2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19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66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CE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6F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F7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64DB94C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3ECA475D" w14:textId="604FAE39" w:rsidR="00BC7F6D" w:rsidRPr="00BC7F6D" w:rsidRDefault="00000000" w:rsidP="00FD4503">
      <w:pPr>
        <w:tabs>
          <w:tab w:val="left" w:pos="426"/>
        </w:tabs>
        <w:spacing w:before="12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43456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10CE" w:rsidRPr="000610CE">
        <w:rPr>
          <w:sz w:val="22"/>
          <w:szCs w:val="22"/>
        </w:rPr>
        <w:t>DIREZIONE PER L’ESECUZIONE DEL CONTRATTO IN SERVIZI DI IGIENE URBANA O ASSIMILATI</w:t>
      </w:r>
      <w:r w:rsidR="000610CE" w:rsidRPr="00BC7F6D">
        <w:rPr>
          <w:sz w:val="22"/>
          <w:szCs w:val="22"/>
        </w:rPr>
        <w:t xml:space="preserve"> </w:t>
      </w:r>
      <w:r w:rsidR="00BC7F6D" w:rsidRPr="00BC7F6D">
        <w:rPr>
          <w:sz w:val="22"/>
          <w:szCs w:val="22"/>
        </w:rPr>
        <w:t>- prestazione</w:t>
      </w:r>
    </w:p>
    <w:p w14:paraId="7120A1CF" w14:textId="52B206F0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10CE" w:rsidRPr="000610CE">
        <w:rPr>
          <w:sz w:val="22"/>
          <w:szCs w:val="22"/>
        </w:rPr>
        <w:t>Direzione per l’esecuzione del contratto in servizi di igiene urbana o assimilati</w:t>
      </w:r>
      <w:r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139BDD75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241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1F16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53F78946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2D0D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7C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3B8B578F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DE5D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8B0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44EB5800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3504440E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2B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6BC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C3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66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FB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DE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1554DDB7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77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2DE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B43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78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EA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F0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2950D87B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91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06B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A0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0CB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075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1A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05A25AE6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E5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A1A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54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85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07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4A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A734D45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0468074B" w14:textId="6BDB9B85" w:rsidR="00BC7F6D" w:rsidRPr="00BC7F6D" w:rsidRDefault="00000000" w:rsidP="00FD4503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4032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F6D" w:rsidRPr="00BC7F6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C7F6D" w:rsidRPr="00BC7F6D">
        <w:rPr>
          <w:bCs/>
          <w:sz w:val="22"/>
          <w:szCs w:val="22"/>
        </w:rPr>
        <w:t xml:space="preserve">  </w:t>
      </w:r>
      <w:r w:rsidR="00FD4503">
        <w:rPr>
          <w:bCs/>
          <w:sz w:val="22"/>
          <w:szCs w:val="22"/>
        </w:rPr>
        <w:tab/>
      </w:r>
      <w:r w:rsidR="000610CE" w:rsidRPr="000610CE">
        <w:rPr>
          <w:bCs/>
          <w:sz w:val="22"/>
          <w:szCs w:val="22"/>
        </w:rPr>
        <w:t>COMPONENTE DI COMMISSIONI DI GARA PER L’AFFIDAMENTO DI SERVIZI DI IGIENE URBANA O SIMILARI</w:t>
      </w:r>
      <w:r w:rsidR="000610CE" w:rsidRPr="00BC7F6D">
        <w:rPr>
          <w:bCs/>
          <w:sz w:val="22"/>
          <w:szCs w:val="22"/>
        </w:rPr>
        <w:t xml:space="preserve"> </w:t>
      </w:r>
      <w:r w:rsidR="00BC7F6D" w:rsidRPr="00BC7F6D">
        <w:rPr>
          <w:bCs/>
          <w:sz w:val="22"/>
          <w:szCs w:val="22"/>
        </w:rPr>
        <w:t>- prestazione</w:t>
      </w:r>
    </w:p>
    <w:p w14:paraId="25EC76B4" w14:textId="6FF2CAE3" w:rsidR="00BC7F6D" w:rsidRPr="00BC7F6D" w:rsidRDefault="00BC7F6D" w:rsidP="00BC7F6D">
      <w:pPr>
        <w:spacing w:before="120" w:after="120"/>
        <w:jc w:val="both"/>
        <w:rPr>
          <w:bCs/>
          <w:sz w:val="22"/>
          <w:szCs w:val="22"/>
        </w:rPr>
      </w:pPr>
      <w:r w:rsidRPr="00BC7F6D">
        <w:rPr>
          <w:bCs/>
          <w:sz w:val="22"/>
          <w:szCs w:val="22"/>
        </w:rPr>
        <w:t xml:space="preserve">Ai fini della richiesta di iscrizione per la prestazione </w:t>
      </w:r>
      <w:r w:rsidR="000610CE" w:rsidRPr="000610CE">
        <w:rPr>
          <w:bCs/>
          <w:sz w:val="22"/>
          <w:szCs w:val="22"/>
        </w:rPr>
        <w:t>Componente di Commissioni di gara per l’affidamento di servizi di igiene urbana o similari</w:t>
      </w:r>
      <w:r w:rsidRPr="00BC7F6D">
        <w:rPr>
          <w:bCs/>
          <w:sz w:val="22"/>
          <w:szCs w:val="22"/>
        </w:rPr>
        <w:t xml:space="preserve">, </w:t>
      </w:r>
      <w:r w:rsidR="00E1030C" w:rsidRPr="00066986">
        <w:rPr>
          <w:b/>
          <w:sz w:val="22"/>
          <w:szCs w:val="22"/>
        </w:rPr>
        <w:t>DICHIARA</w:t>
      </w:r>
      <w:r w:rsidR="00E1030C" w:rsidRPr="00BC7F6D">
        <w:rPr>
          <w:bCs/>
          <w:sz w:val="22"/>
          <w:szCs w:val="22"/>
        </w:rPr>
        <w:t xml:space="preserve"> </w:t>
      </w:r>
      <w:r w:rsidRPr="00BC7F6D">
        <w:rPr>
          <w:bCs/>
          <w:sz w:val="22"/>
          <w:szCs w:val="22"/>
        </w:rPr>
        <w:t>di aver espletato i seguenti servizi: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3260"/>
        <w:gridCol w:w="1701"/>
        <w:gridCol w:w="1701"/>
        <w:gridCol w:w="1134"/>
      </w:tblGrid>
      <w:tr w:rsidR="00F97131" w:rsidRPr="00BC7F6D" w14:paraId="11F7D867" w14:textId="77777777" w:rsidTr="000762FC">
        <w:trPr>
          <w:trHeight w:val="7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B93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committente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973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ID. Opere</w:t>
            </w:r>
          </w:p>
          <w:p w14:paraId="07B8ADD0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</w:t>
            </w:r>
            <w:r w:rsidRPr="00465039">
              <w:rPr>
                <w:b/>
                <w:kern w:val="1"/>
                <w:sz w:val="18"/>
                <w:szCs w:val="18"/>
                <w:lang w:eastAsia="ar-SA"/>
              </w:rPr>
              <w:t>D.M. 17 giugno 2016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B12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descrizione del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874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Importo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servizio</w:t>
            </w:r>
          </w:p>
          <w:p w14:paraId="18077EF5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 xml:space="preserve">IVA </w:t>
            </w:r>
            <w:proofErr w:type="spellStart"/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375F" w14:textId="77777777" w:rsidR="00F97131" w:rsidRPr="00BC7F6D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Data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inizio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e</w:t>
            </w:r>
            <w:r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BC7F6D">
              <w:rPr>
                <w:b/>
                <w:kern w:val="1"/>
                <w:sz w:val="22"/>
                <w:szCs w:val="22"/>
                <w:lang w:eastAsia="ar-SA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475" w14:textId="77777777" w:rsidR="00F97131" w:rsidRDefault="00F97131" w:rsidP="000762FC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kern w:val="1"/>
                <w:sz w:val="22"/>
                <w:szCs w:val="22"/>
                <w:lang w:eastAsia="ar-SA"/>
              </w:rPr>
              <w:t>Quota di partecipazione</w:t>
            </w:r>
          </w:p>
          <w:p w14:paraId="51E67A8A" w14:textId="77777777" w:rsidR="00F97131" w:rsidRPr="00465039" w:rsidRDefault="00F97131" w:rsidP="000762FC">
            <w:pPr>
              <w:suppressAutoHyphens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(in caso di RTP)</w:t>
            </w:r>
          </w:p>
        </w:tc>
      </w:tr>
      <w:tr w:rsidR="00F97131" w:rsidRPr="003D430D" w14:paraId="04BFB673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9D8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6AC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13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73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F7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E5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76B77A4C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844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545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FD6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3A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30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16D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435A876D" w14:textId="77777777" w:rsidTr="000762FC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E6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6A9" w14:textId="77777777" w:rsidR="00F97131" w:rsidRPr="0046600D" w:rsidRDefault="00F97131" w:rsidP="000762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F3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329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CA0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31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F97131" w:rsidRPr="003D430D" w14:paraId="523A8B75" w14:textId="77777777" w:rsidTr="000762FC">
        <w:trPr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AEE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721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F7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CD2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70C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17F" w14:textId="77777777" w:rsidR="00F97131" w:rsidRPr="003D430D" w:rsidRDefault="00F97131" w:rsidP="000762FC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39ACD79" w14:textId="77777777" w:rsidR="00BC7F6D" w:rsidRP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642BDB20" w14:textId="3AE98052" w:rsidR="00BC7F6D" w:rsidRDefault="00BC7F6D" w:rsidP="00BC7F6D">
      <w:pPr>
        <w:spacing w:before="120"/>
        <w:jc w:val="both"/>
        <w:rPr>
          <w:bCs/>
          <w:sz w:val="22"/>
          <w:szCs w:val="22"/>
        </w:rPr>
      </w:pPr>
    </w:p>
    <w:p w14:paraId="2AECA773" w14:textId="53E0C290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7094FBB5" w14:textId="1E893017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10069409" w14:textId="6769E127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63EF84BC" w14:textId="76C40BE4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5A0923BC" w14:textId="2BACD185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1FEE9636" w14:textId="1F05669E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2D3E7C70" w14:textId="5138A1A3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049DD8F6" w14:textId="36991AAD" w:rsidR="000610CE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2AA1395D" w14:textId="77777777" w:rsidR="000610CE" w:rsidRPr="00BC7F6D" w:rsidRDefault="000610CE" w:rsidP="00BC7F6D">
      <w:pPr>
        <w:spacing w:before="120"/>
        <w:jc w:val="both"/>
        <w:rPr>
          <w:bCs/>
          <w:sz w:val="22"/>
          <w:szCs w:val="22"/>
        </w:rPr>
      </w:pPr>
    </w:p>
    <w:p w14:paraId="01824600" w14:textId="77777777" w:rsidR="00BC7F6D" w:rsidRPr="00BC7F6D" w:rsidRDefault="00BC7F6D" w:rsidP="00BC7F6D">
      <w:pPr>
        <w:pStyle w:val="Rientrocorpodeltesto"/>
        <w:spacing w:after="0"/>
        <w:ind w:left="360" w:hanging="360"/>
        <w:rPr>
          <w:b/>
          <w:bCs/>
          <w:iCs/>
          <w:sz w:val="22"/>
          <w:szCs w:val="22"/>
        </w:rPr>
      </w:pPr>
      <w:r w:rsidRPr="00BC7F6D">
        <w:rPr>
          <w:b/>
          <w:bCs/>
          <w:iCs/>
          <w:sz w:val="22"/>
          <w:szCs w:val="22"/>
        </w:rPr>
        <w:t>DATA</w:t>
      </w:r>
      <w:r w:rsidRPr="00BC7F6D">
        <w:rPr>
          <w:b/>
          <w:bCs/>
          <w:iCs/>
          <w:sz w:val="22"/>
          <w:szCs w:val="22"/>
        </w:rPr>
        <w:tab/>
        <w:t>……………………………………………………….</w:t>
      </w:r>
    </w:p>
    <w:p w14:paraId="7DC42CA3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  <w:r w:rsidRPr="00BC7F6D">
        <w:rPr>
          <w:sz w:val="22"/>
          <w:szCs w:val="22"/>
        </w:rPr>
        <w:t xml:space="preserve">                                                                                                           _______________________________________</w:t>
      </w:r>
      <w:r w:rsidRPr="00BC7F6D">
        <w:rPr>
          <w:sz w:val="22"/>
          <w:szCs w:val="22"/>
          <w:vertAlign w:val="superscript"/>
        </w:rPr>
        <w:footnoteReference w:id="1"/>
      </w:r>
    </w:p>
    <w:p w14:paraId="69F163B9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6C8B94FC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41DF6D26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336B3055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322A0B71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1205AA5F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7E65BA73" w14:textId="77777777" w:rsidR="00BC7F6D" w:rsidRPr="00BC7F6D" w:rsidRDefault="00BC7F6D" w:rsidP="00BC7F6D">
      <w:pPr>
        <w:tabs>
          <w:tab w:val="left" w:pos="5529"/>
        </w:tabs>
        <w:jc w:val="both"/>
        <w:rPr>
          <w:sz w:val="22"/>
          <w:szCs w:val="22"/>
        </w:rPr>
      </w:pPr>
    </w:p>
    <w:p w14:paraId="3D5305E8" w14:textId="77777777" w:rsidR="000610CE" w:rsidRDefault="00BC7F6D" w:rsidP="00BC7F6D">
      <w:pPr>
        <w:tabs>
          <w:tab w:val="left" w:pos="5529"/>
        </w:tabs>
        <w:jc w:val="both"/>
        <w:rPr>
          <w:b/>
          <w:sz w:val="22"/>
          <w:szCs w:val="22"/>
        </w:rPr>
      </w:pPr>
      <w:r w:rsidRPr="00BC7F6D">
        <w:rPr>
          <w:b/>
          <w:sz w:val="22"/>
          <w:szCs w:val="22"/>
        </w:rPr>
        <w:t>Avvertenza: barrare le categorie e/o le prestazioni per le quali si richiede l’iscrizione all’Albo, indicando i servizi rilevanti a tal fine, secondo quanto specificato al</w:t>
      </w:r>
      <w:r w:rsidR="000610CE">
        <w:rPr>
          <w:b/>
          <w:sz w:val="22"/>
          <w:szCs w:val="22"/>
        </w:rPr>
        <w:t>l’art. 3.3 dell’Avviso</w:t>
      </w:r>
    </w:p>
    <w:p w14:paraId="1CC30788" w14:textId="77777777" w:rsidR="00BC7F6D" w:rsidRPr="00BC7F6D" w:rsidRDefault="00BC7F6D" w:rsidP="004108AD">
      <w:pPr>
        <w:spacing w:line="276" w:lineRule="auto"/>
        <w:ind w:firstLine="284"/>
        <w:jc w:val="both"/>
        <w:rPr>
          <w:b/>
          <w:bCs/>
          <w:sz w:val="22"/>
          <w:szCs w:val="22"/>
          <w:u w:val="single"/>
        </w:rPr>
      </w:pPr>
    </w:p>
    <w:sectPr w:rsidR="00BC7F6D" w:rsidRPr="00BC7F6D" w:rsidSect="00387AEA">
      <w:headerReference w:type="default" r:id="rId8"/>
      <w:footerReference w:type="default" r:id="rId9"/>
      <w:pgSz w:w="11906" w:h="16838"/>
      <w:pgMar w:top="749" w:right="1134" w:bottom="1134" w:left="1134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AE14" w14:textId="77777777" w:rsidR="00ED2C53" w:rsidRDefault="00ED2C53">
      <w:r>
        <w:separator/>
      </w:r>
    </w:p>
  </w:endnote>
  <w:endnote w:type="continuationSeparator" w:id="0">
    <w:p w14:paraId="03E4505F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CF0" w14:textId="00C2F508" w:rsidR="00FB3C9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</w:rPr>
    </w:pPr>
    <w:bookmarkStart w:id="2" w:name="_Hlk32229407"/>
    <w:r w:rsidRPr="00F926C2">
      <w:rPr>
        <w:rFonts w:ascii="Calibri" w:hAnsi="Calibri"/>
        <w:sz w:val="16"/>
        <w:szCs w:val="16"/>
      </w:rPr>
      <w:t>Agenzia Territoriale della Regione Puglia per il servizio di gestione dei rifiuti</w:t>
    </w:r>
    <w:bookmarkEnd w:id="2"/>
    <w:r w:rsidR="00FB3C92">
      <w:rPr>
        <w:rFonts w:ascii="Calibri" w:hAnsi="Calibri"/>
        <w:sz w:val="16"/>
        <w:szCs w:val="16"/>
      </w:rPr>
      <w:t xml:space="preserve"> - </w:t>
    </w:r>
    <w:r w:rsidRPr="00F926C2">
      <w:rPr>
        <w:rFonts w:ascii="Calibri" w:hAnsi="Calibri"/>
        <w:sz w:val="16"/>
        <w:szCs w:val="16"/>
      </w:rPr>
      <w:t>Via delle Magnolie 6/</w:t>
    </w:r>
    <w:proofErr w:type="gramStart"/>
    <w:r w:rsidRPr="00F926C2">
      <w:rPr>
        <w:rFonts w:ascii="Calibri" w:hAnsi="Calibri"/>
        <w:sz w:val="16"/>
        <w:szCs w:val="16"/>
      </w:rPr>
      <w:t xml:space="preserve">8, </w:t>
    </w:r>
    <w:r w:rsidR="00FB3C92">
      <w:rPr>
        <w:rFonts w:ascii="Calibri" w:hAnsi="Calibri"/>
        <w:sz w:val="16"/>
        <w:szCs w:val="16"/>
      </w:rPr>
      <w:t xml:space="preserve"> -</w:t>
    </w:r>
    <w:proofErr w:type="gramEnd"/>
    <w:r w:rsidR="00FB3C92">
      <w:rPr>
        <w:rFonts w:ascii="Calibri" w:hAnsi="Calibri"/>
        <w:sz w:val="16"/>
        <w:szCs w:val="16"/>
      </w:rPr>
      <w:t xml:space="preserve"> </w:t>
    </w:r>
    <w:r w:rsidRPr="00F926C2">
      <w:rPr>
        <w:rFonts w:ascii="Calibri" w:hAnsi="Calibri"/>
        <w:sz w:val="16"/>
        <w:szCs w:val="16"/>
      </w:rPr>
      <w:t>Z.I. 70026 Modugno</w:t>
    </w:r>
    <w:r w:rsidR="00FB3C92">
      <w:rPr>
        <w:rFonts w:ascii="Calibri" w:hAnsi="Calibri"/>
        <w:sz w:val="16"/>
        <w:szCs w:val="16"/>
      </w:rPr>
      <w:t xml:space="preserve"> (BA)</w:t>
    </w:r>
  </w:p>
  <w:p w14:paraId="39F066D5" w14:textId="5D705372" w:rsidR="006B17B4" w:rsidRPr="00F926C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  <w:lang w:val="en-US"/>
      </w:rPr>
    </w:pPr>
    <w:r w:rsidRPr="00F926C2">
      <w:rPr>
        <w:rFonts w:ascii="Calibri" w:hAnsi="Calibri"/>
        <w:sz w:val="16"/>
        <w:szCs w:val="16"/>
      </w:rPr>
      <w:t xml:space="preserve">Cod. </w:t>
    </w:r>
    <w:r w:rsidRPr="00F926C2">
      <w:rPr>
        <w:rFonts w:ascii="Calibri" w:hAnsi="Calibri"/>
        <w:sz w:val="16"/>
        <w:szCs w:val="16"/>
        <w:lang w:val="en-US"/>
      </w:rPr>
      <w:t xml:space="preserve">Fisc. </w:t>
    </w:r>
    <w:proofErr w:type="gramStart"/>
    <w:r w:rsidRPr="00F926C2">
      <w:rPr>
        <w:rFonts w:ascii="Calibri" w:hAnsi="Calibri"/>
        <w:sz w:val="16"/>
        <w:szCs w:val="16"/>
        <w:lang w:val="en-US"/>
      </w:rPr>
      <w:t>93473040728</w:t>
    </w:r>
    <w:r w:rsidR="00C63D14">
      <w:rPr>
        <w:rFonts w:ascii="Calibri" w:hAnsi="Calibri"/>
        <w:sz w:val="16"/>
        <w:szCs w:val="16"/>
        <w:lang w:val="en-US"/>
      </w:rPr>
      <w:t xml:space="preserve"> </w:t>
    </w:r>
    <w:r w:rsidRPr="00F926C2">
      <w:rPr>
        <w:rFonts w:ascii="Calibri" w:hAnsi="Calibri"/>
        <w:sz w:val="16"/>
        <w:szCs w:val="16"/>
        <w:lang w:val="en-US"/>
      </w:rPr>
      <w:t xml:space="preserve"> -</w:t>
    </w:r>
    <w:proofErr w:type="gramEnd"/>
    <w:r w:rsidRPr="00F926C2">
      <w:rPr>
        <w:rFonts w:ascii="Calibri" w:hAnsi="Calibri"/>
        <w:sz w:val="16"/>
        <w:szCs w:val="16"/>
        <w:lang w:val="en-US"/>
      </w:rPr>
      <w:t xml:space="preserve">  Tel 0805407750</w:t>
    </w:r>
    <w:r w:rsidR="00FB3C92">
      <w:rPr>
        <w:rFonts w:ascii="Calibri" w:hAnsi="Calibri"/>
        <w:sz w:val="16"/>
        <w:szCs w:val="16"/>
        <w:lang w:val="en-US"/>
      </w:rPr>
      <w:t xml:space="preserve"> - </w:t>
    </w:r>
    <w:r w:rsidRPr="00F926C2">
      <w:rPr>
        <w:rFonts w:ascii="Calibri" w:hAnsi="Calibri"/>
        <w:sz w:val="16"/>
        <w:szCs w:val="16"/>
        <w:lang w:val="en-US"/>
      </w:rPr>
      <w:t xml:space="preserve">Email: </w:t>
    </w:r>
    <w:hyperlink r:id="rId1" w:history="1">
      <w:r w:rsidR="00FB3C92" w:rsidRPr="004E19BB">
        <w:rPr>
          <w:rStyle w:val="Collegamentoipertestuale"/>
          <w:rFonts w:ascii="Calibri" w:hAnsi="Calibri"/>
          <w:sz w:val="16"/>
          <w:szCs w:val="16"/>
          <w:lang w:val="en-US"/>
        </w:rPr>
        <w:t>segreteria@ager.puglia.it</w:t>
      </w:r>
    </w:hyperlink>
    <w:r w:rsidR="00FB3C92">
      <w:rPr>
        <w:rFonts w:ascii="Calibri" w:hAnsi="Calibri"/>
        <w:sz w:val="16"/>
        <w:szCs w:val="16"/>
        <w:lang w:val="en-US"/>
      </w:rPr>
      <w:t xml:space="preserve"> - Pec : </w:t>
    </w:r>
    <w:r w:rsidRPr="00F926C2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9D10D4" w:rsidRPr="00D80640">
        <w:rPr>
          <w:rStyle w:val="Collegamentoipertestuale"/>
          <w:rFonts w:ascii="Calibri" w:hAnsi="Calibri"/>
          <w:sz w:val="16"/>
          <w:szCs w:val="16"/>
          <w:lang w:val="en-US"/>
        </w:rPr>
        <w:t>protocollo@pec.ager.puglia.it</w:t>
      </w:r>
    </w:hyperlink>
  </w:p>
  <w:p w14:paraId="786BE436" w14:textId="77777777" w:rsidR="00FB3C92" w:rsidRDefault="00FB3C92" w:rsidP="006B17B4">
    <w:pPr>
      <w:pStyle w:val="Pidipagina"/>
      <w:jc w:val="right"/>
      <w:rPr>
        <w:sz w:val="20"/>
        <w:szCs w:val="20"/>
      </w:rPr>
    </w:pPr>
  </w:p>
  <w:p w14:paraId="56A5D1CB" w14:textId="2080633D" w:rsidR="006B17B4" w:rsidRPr="00FB3C92" w:rsidRDefault="006B17B4" w:rsidP="006B17B4">
    <w:pPr>
      <w:pStyle w:val="Pidipagina"/>
      <w:jc w:val="right"/>
      <w:rPr>
        <w:sz w:val="18"/>
        <w:szCs w:val="18"/>
      </w:rPr>
    </w:pPr>
    <w:r w:rsidRPr="00FB3C92">
      <w:rPr>
        <w:sz w:val="18"/>
        <w:szCs w:val="18"/>
      </w:rPr>
      <w:t xml:space="preserve">Pagina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PAGE</w:instrText>
    </w:r>
    <w:r w:rsidR="00605097" w:rsidRPr="00FB3C92">
      <w:rPr>
        <w:b/>
        <w:sz w:val="18"/>
        <w:szCs w:val="18"/>
      </w:rPr>
      <w:fldChar w:fldCharType="separate"/>
    </w:r>
    <w:r w:rsidR="00D428B2" w:rsidRPr="00FB3C9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  <w:r w:rsidRPr="00FB3C92">
      <w:rPr>
        <w:sz w:val="18"/>
        <w:szCs w:val="18"/>
      </w:rPr>
      <w:t xml:space="preserve"> di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NUMPAGES</w:instrText>
    </w:r>
    <w:r w:rsidR="00605097" w:rsidRPr="00FB3C92">
      <w:rPr>
        <w:b/>
        <w:sz w:val="18"/>
        <w:szCs w:val="18"/>
      </w:rPr>
      <w:fldChar w:fldCharType="separate"/>
    </w:r>
    <w:r w:rsidR="00D428B2" w:rsidRPr="00FB3C9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7211" w14:textId="77777777" w:rsidR="00ED2C53" w:rsidRDefault="00ED2C53">
      <w:r>
        <w:separator/>
      </w:r>
    </w:p>
  </w:footnote>
  <w:footnote w:type="continuationSeparator" w:id="0">
    <w:p w14:paraId="16044E02" w14:textId="77777777" w:rsidR="00ED2C53" w:rsidRDefault="00ED2C53">
      <w:r>
        <w:continuationSeparator/>
      </w:r>
    </w:p>
  </w:footnote>
  <w:footnote w:id="1">
    <w:p w14:paraId="11ECD33E" w14:textId="77777777" w:rsidR="00BC7F6D" w:rsidRPr="00096FFD" w:rsidRDefault="00BC7F6D" w:rsidP="00BC7F6D">
      <w:pPr>
        <w:pStyle w:val="Testonotaapidipagina"/>
        <w:rPr>
          <w:sz w:val="16"/>
          <w:szCs w:val="16"/>
        </w:rPr>
      </w:pPr>
      <w:r w:rsidRPr="00096FFD">
        <w:rPr>
          <w:rStyle w:val="Rimandonotaapidipagina"/>
          <w:sz w:val="16"/>
          <w:szCs w:val="16"/>
        </w:rPr>
        <w:footnoteRef/>
      </w:r>
      <w:r w:rsidRPr="00096FFD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 sottoscrivere con firma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2E5" w14:textId="4DE9FB71" w:rsidR="006B17B4" w:rsidRDefault="00387AEA" w:rsidP="00387AEA">
    <w:pPr>
      <w:widowControl w:val="0"/>
      <w:suppressAutoHyphens/>
      <w:autoSpaceDE w:val="0"/>
      <w:jc w:val="both"/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</w:pPr>
    <w:r w:rsidRPr="00387AEA"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>ALLEGATO</w:t>
    </w:r>
    <w:r w:rsidR="00E9112E"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 xml:space="preserve"> 2</w:t>
    </w:r>
    <w:r w:rsidRPr="00387AEA"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 xml:space="preserve"> </w:t>
    </w:r>
    <w:r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>–</w:t>
    </w:r>
    <w:r w:rsidRPr="00387AEA"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 xml:space="preserve"> </w:t>
    </w:r>
    <w:r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  <w:t>Elenco dei servizi</w:t>
    </w:r>
  </w:p>
  <w:p w14:paraId="30E92B0A" w14:textId="7C24F3F9" w:rsidR="00387AEA" w:rsidRDefault="00387AEA" w:rsidP="00387AEA">
    <w:pPr>
      <w:widowControl w:val="0"/>
      <w:suppressAutoHyphens/>
      <w:autoSpaceDE w:val="0"/>
      <w:jc w:val="both"/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</w:pPr>
  </w:p>
  <w:p w14:paraId="30B09364" w14:textId="01132798" w:rsidR="00387AEA" w:rsidRDefault="00387AEA" w:rsidP="00387AEA">
    <w:pPr>
      <w:widowControl w:val="0"/>
      <w:suppressAutoHyphens/>
      <w:autoSpaceDE w:val="0"/>
      <w:jc w:val="both"/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</w:pPr>
  </w:p>
  <w:p w14:paraId="1BEDD683" w14:textId="77777777" w:rsidR="00387AEA" w:rsidRPr="00387AEA" w:rsidRDefault="00387AEA" w:rsidP="00387AEA">
    <w:pPr>
      <w:widowControl w:val="0"/>
      <w:suppressAutoHyphens/>
      <w:autoSpaceDE w:val="0"/>
      <w:jc w:val="both"/>
      <w:rPr>
        <w:rFonts w:eastAsia="Verdana"/>
        <w:bCs/>
        <w:i/>
        <w:iCs/>
        <w:color w:val="000000"/>
        <w:kern w:val="1"/>
        <w:sz w:val="16"/>
        <w:szCs w:val="16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8"/>
    <w:multiLevelType w:val="multi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55851132"/>
    <w:multiLevelType w:val="hybridMultilevel"/>
    <w:tmpl w:val="E0A4728E"/>
    <w:name w:val="WW8Num322"/>
    <w:lvl w:ilvl="0" w:tplc="4728450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D2E4D08"/>
    <w:multiLevelType w:val="multilevel"/>
    <w:tmpl w:val="42D073B2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upperLetter"/>
      <w:pStyle w:val="Titolo3"/>
      <w:lvlText w:val="%3.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82859800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76"/>
    <w:rsid w:val="000034AC"/>
    <w:rsid w:val="000121BC"/>
    <w:rsid w:val="00013E81"/>
    <w:rsid w:val="00023B1F"/>
    <w:rsid w:val="000341F3"/>
    <w:rsid w:val="00046402"/>
    <w:rsid w:val="00050E3C"/>
    <w:rsid w:val="000610CE"/>
    <w:rsid w:val="000630B6"/>
    <w:rsid w:val="00066986"/>
    <w:rsid w:val="000836A2"/>
    <w:rsid w:val="00091B91"/>
    <w:rsid w:val="00097EC0"/>
    <w:rsid w:val="000A4EE0"/>
    <w:rsid w:val="000B31B8"/>
    <w:rsid w:val="000C1633"/>
    <w:rsid w:val="000C4C80"/>
    <w:rsid w:val="000D5EF3"/>
    <w:rsid w:val="000E3F0A"/>
    <w:rsid w:val="000E58EE"/>
    <w:rsid w:val="000F1435"/>
    <w:rsid w:val="000F741F"/>
    <w:rsid w:val="001036DC"/>
    <w:rsid w:val="00107C90"/>
    <w:rsid w:val="0011093E"/>
    <w:rsid w:val="0012046A"/>
    <w:rsid w:val="001220EE"/>
    <w:rsid w:val="00132F13"/>
    <w:rsid w:val="001373AD"/>
    <w:rsid w:val="00157DAC"/>
    <w:rsid w:val="00160336"/>
    <w:rsid w:val="00161DE5"/>
    <w:rsid w:val="0016714C"/>
    <w:rsid w:val="0017629C"/>
    <w:rsid w:val="0018567B"/>
    <w:rsid w:val="00186772"/>
    <w:rsid w:val="001B0458"/>
    <w:rsid w:val="001D4EEA"/>
    <w:rsid w:val="001D6BD2"/>
    <w:rsid w:val="001E435F"/>
    <w:rsid w:val="001F4A69"/>
    <w:rsid w:val="00203F10"/>
    <w:rsid w:val="00215846"/>
    <w:rsid w:val="00221FF9"/>
    <w:rsid w:val="00222C11"/>
    <w:rsid w:val="00232029"/>
    <w:rsid w:val="0024145C"/>
    <w:rsid w:val="00241B3B"/>
    <w:rsid w:val="002612D0"/>
    <w:rsid w:val="0026364B"/>
    <w:rsid w:val="00265DFC"/>
    <w:rsid w:val="002776D0"/>
    <w:rsid w:val="0028124C"/>
    <w:rsid w:val="002823EC"/>
    <w:rsid w:val="00287073"/>
    <w:rsid w:val="00291088"/>
    <w:rsid w:val="00292174"/>
    <w:rsid w:val="0029600A"/>
    <w:rsid w:val="002B2278"/>
    <w:rsid w:val="002B53FA"/>
    <w:rsid w:val="002C12D9"/>
    <w:rsid w:val="002C13CC"/>
    <w:rsid w:val="002C4142"/>
    <w:rsid w:val="002C4699"/>
    <w:rsid w:val="002C60CE"/>
    <w:rsid w:val="002D012D"/>
    <w:rsid w:val="002E69D2"/>
    <w:rsid w:val="002E708E"/>
    <w:rsid w:val="002F57A9"/>
    <w:rsid w:val="00311BF1"/>
    <w:rsid w:val="00317AA2"/>
    <w:rsid w:val="003253D4"/>
    <w:rsid w:val="00326538"/>
    <w:rsid w:val="00352486"/>
    <w:rsid w:val="00356F1D"/>
    <w:rsid w:val="00372DC0"/>
    <w:rsid w:val="00373EB9"/>
    <w:rsid w:val="003772B5"/>
    <w:rsid w:val="0038749C"/>
    <w:rsid w:val="00387AEA"/>
    <w:rsid w:val="00396423"/>
    <w:rsid w:val="003C3242"/>
    <w:rsid w:val="003C35CC"/>
    <w:rsid w:val="003C5F3E"/>
    <w:rsid w:val="003E5BF9"/>
    <w:rsid w:val="003F04F3"/>
    <w:rsid w:val="003F09E1"/>
    <w:rsid w:val="003F0CCE"/>
    <w:rsid w:val="003F79DA"/>
    <w:rsid w:val="004108AD"/>
    <w:rsid w:val="004125CC"/>
    <w:rsid w:val="00415784"/>
    <w:rsid w:val="004339B8"/>
    <w:rsid w:val="00435DAF"/>
    <w:rsid w:val="004364E4"/>
    <w:rsid w:val="0045257B"/>
    <w:rsid w:val="00452986"/>
    <w:rsid w:val="00465039"/>
    <w:rsid w:val="00470575"/>
    <w:rsid w:val="00470A3F"/>
    <w:rsid w:val="00472F19"/>
    <w:rsid w:val="00475EA2"/>
    <w:rsid w:val="00483DDA"/>
    <w:rsid w:val="004B2BE6"/>
    <w:rsid w:val="004B7E78"/>
    <w:rsid w:val="004D7688"/>
    <w:rsid w:val="004E00A0"/>
    <w:rsid w:val="004F35C2"/>
    <w:rsid w:val="004F36E1"/>
    <w:rsid w:val="00501D8D"/>
    <w:rsid w:val="00507222"/>
    <w:rsid w:val="00513A99"/>
    <w:rsid w:val="00523A31"/>
    <w:rsid w:val="005435B4"/>
    <w:rsid w:val="00550871"/>
    <w:rsid w:val="00551B02"/>
    <w:rsid w:val="00571642"/>
    <w:rsid w:val="005726B6"/>
    <w:rsid w:val="005915D3"/>
    <w:rsid w:val="00596D7F"/>
    <w:rsid w:val="005A5D2A"/>
    <w:rsid w:val="005A708A"/>
    <w:rsid w:val="005C2C75"/>
    <w:rsid w:val="005C3E7A"/>
    <w:rsid w:val="005C4130"/>
    <w:rsid w:val="005D545C"/>
    <w:rsid w:val="005E3555"/>
    <w:rsid w:val="005E3EC7"/>
    <w:rsid w:val="005F0B0C"/>
    <w:rsid w:val="005F2A39"/>
    <w:rsid w:val="005F5146"/>
    <w:rsid w:val="00604E4E"/>
    <w:rsid w:val="00605097"/>
    <w:rsid w:val="006062CD"/>
    <w:rsid w:val="006173E5"/>
    <w:rsid w:val="00620E9E"/>
    <w:rsid w:val="00632091"/>
    <w:rsid w:val="00632965"/>
    <w:rsid w:val="00634231"/>
    <w:rsid w:val="006348D1"/>
    <w:rsid w:val="006351C3"/>
    <w:rsid w:val="00637986"/>
    <w:rsid w:val="006404E9"/>
    <w:rsid w:val="00643B08"/>
    <w:rsid w:val="006523C8"/>
    <w:rsid w:val="00653B37"/>
    <w:rsid w:val="006561AB"/>
    <w:rsid w:val="0066209E"/>
    <w:rsid w:val="00667F3B"/>
    <w:rsid w:val="00680A31"/>
    <w:rsid w:val="00681507"/>
    <w:rsid w:val="00683595"/>
    <w:rsid w:val="006A54C1"/>
    <w:rsid w:val="006B17B4"/>
    <w:rsid w:val="006C6152"/>
    <w:rsid w:val="006E2345"/>
    <w:rsid w:val="006F3E08"/>
    <w:rsid w:val="00716450"/>
    <w:rsid w:val="00716855"/>
    <w:rsid w:val="00724AFD"/>
    <w:rsid w:val="00742A31"/>
    <w:rsid w:val="007439F8"/>
    <w:rsid w:val="00760081"/>
    <w:rsid w:val="00760F27"/>
    <w:rsid w:val="0076669F"/>
    <w:rsid w:val="0077143A"/>
    <w:rsid w:val="00773113"/>
    <w:rsid w:val="007746F7"/>
    <w:rsid w:val="00775015"/>
    <w:rsid w:val="007762C3"/>
    <w:rsid w:val="00782FAC"/>
    <w:rsid w:val="007A680E"/>
    <w:rsid w:val="007A7069"/>
    <w:rsid w:val="007A7215"/>
    <w:rsid w:val="007B5DAE"/>
    <w:rsid w:val="007C1E4E"/>
    <w:rsid w:val="007D5B3E"/>
    <w:rsid w:val="007E60D1"/>
    <w:rsid w:val="007E695D"/>
    <w:rsid w:val="007E756A"/>
    <w:rsid w:val="007F0145"/>
    <w:rsid w:val="007F2722"/>
    <w:rsid w:val="007F6D21"/>
    <w:rsid w:val="007F6DED"/>
    <w:rsid w:val="00804398"/>
    <w:rsid w:val="00830F79"/>
    <w:rsid w:val="008323C2"/>
    <w:rsid w:val="008563CD"/>
    <w:rsid w:val="00856D27"/>
    <w:rsid w:val="008637A3"/>
    <w:rsid w:val="008643EE"/>
    <w:rsid w:val="00867F9E"/>
    <w:rsid w:val="008707CB"/>
    <w:rsid w:val="00880B54"/>
    <w:rsid w:val="00885DA9"/>
    <w:rsid w:val="00887BFE"/>
    <w:rsid w:val="00892D78"/>
    <w:rsid w:val="00894A92"/>
    <w:rsid w:val="008A1863"/>
    <w:rsid w:val="008B3C24"/>
    <w:rsid w:val="008B3E72"/>
    <w:rsid w:val="008B7E6C"/>
    <w:rsid w:val="008C201E"/>
    <w:rsid w:val="008C2957"/>
    <w:rsid w:val="008C4085"/>
    <w:rsid w:val="008C4B10"/>
    <w:rsid w:val="008D1E01"/>
    <w:rsid w:val="008D1FEA"/>
    <w:rsid w:val="008D6E49"/>
    <w:rsid w:val="008E5F27"/>
    <w:rsid w:val="008E69A3"/>
    <w:rsid w:val="008F7A3F"/>
    <w:rsid w:val="00902062"/>
    <w:rsid w:val="00915EEE"/>
    <w:rsid w:val="0092084C"/>
    <w:rsid w:val="009230CB"/>
    <w:rsid w:val="00931117"/>
    <w:rsid w:val="0094279D"/>
    <w:rsid w:val="00944EC6"/>
    <w:rsid w:val="009454C5"/>
    <w:rsid w:val="0098392C"/>
    <w:rsid w:val="00983A46"/>
    <w:rsid w:val="00985C50"/>
    <w:rsid w:val="009876DD"/>
    <w:rsid w:val="009A0226"/>
    <w:rsid w:val="009A4EF5"/>
    <w:rsid w:val="009A530B"/>
    <w:rsid w:val="009B2D26"/>
    <w:rsid w:val="009B4BE1"/>
    <w:rsid w:val="009D10D4"/>
    <w:rsid w:val="009D22F6"/>
    <w:rsid w:val="009E44B6"/>
    <w:rsid w:val="00A02B8D"/>
    <w:rsid w:val="00A13E25"/>
    <w:rsid w:val="00A15381"/>
    <w:rsid w:val="00A1586C"/>
    <w:rsid w:val="00A21FDD"/>
    <w:rsid w:val="00A225B3"/>
    <w:rsid w:val="00A27BC0"/>
    <w:rsid w:val="00A30A6D"/>
    <w:rsid w:val="00A504D5"/>
    <w:rsid w:val="00A6408D"/>
    <w:rsid w:val="00A74C9E"/>
    <w:rsid w:val="00A77F6E"/>
    <w:rsid w:val="00A86FD4"/>
    <w:rsid w:val="00A8790E"/>
    <w:rsid w:val="00A910B9"/>
    <w:rsid w:val="00AA1E86"/>
    <w:rsid w:val="00AA2FA4"/>
    <w:rsid w:val="00AA5AFA"/>
    <w:rsid w:val="00AB67C3"/>
    <w:rsid w:val="00AC67EF"/>
    <w:rsid w:val="00AC7C24"/>
    <w:rsid w:val="00AE44CD"/>
    <w:rsid w:val="00AF1D13"/>
    <w:rsid w:val="00AF280A"/>
    <w:rsid w:val="00AF2929"/>
    <w:rsid w:val="00AF3DF0"/>
    <w:rsid w:val="00AF6B62"/>
    <w:rsid w:val="00B00762"/>
    <w:rsid w:val="00B018B8"/>
    <w:rsid w:val="00B0708F"/>
    <w:rsid w:val="00B1213A"/>
    <w:rsid w:val="00B21A77"/>
    <w:rsid w:val="00B2416D"/>
    <w:rsid w:val="00B303FA"/>
    <w:rsid w:val="00B33D13"/>
    <w:rsid w:val="00B3511E"/>
    <w:rsid w:val="00B431BD"/>
    <w:rsid w:val="00B451F5"/>
    <w:rsid w:val="00B504B0"/>
    <w:rsid w:val="00B57D24"/>
    <w:rsid w:val="00B65137"/>
    <w:rsid w:val="00B67494"/>
    <w:rsid w:val="00B72F46"/>
    <w:rsid w:val="00B76E9C"/>
    <w:rsid w:val="00B77739"/>
    <w:rsid w:val="00B8176C"/>
    <w:rsid w:val="00B82074"/>
    <w:rsid w:val="00B968D9"/>
    <w:rsid w:val="00B96B27"/>
    <w:rsid w:val="00B97360"/>
    <w:rsid w:val="00BA7380"/>
    <w:rsid w:val="00BC7F6D"/>
    <w:rsid w:val="00BD1328"/>
    <w:rsid w:val="00BD1D45"/>
    <w:rsid w:val="00BD32EE"/>
    <w:rsid w:val="00BE0CB7"/>
    <w:rsid w:val="00BE135C"/>
    <w:rsid w:val="00BE1D0D"/>
    <w:rsid w:val="00BF322E"/>
    <w:rsid w:val="00C00A89"/>
    <w:rsid w:val="00C06627"/>
    <w:rsid w:val="00C12CA4"/>
    <w:rsid w:val="00C179CA"/>
    <w:rsid w:val="00C37278"/>
    <w:rsid w:val="00C44A7E"/>
    <w:rsid w:val="00C45376"/>
    <w:rsid w:val="00C4551D"/>
    <w:rsid w:val="00C4672D"/>
    <w:rsid w:val="00C518B2"/>
    <w:rsid w:val="00C547E7"/>
    <w:rsid w:val="00C54F5E"/>
    <w:rsid w:val="00C5523D"/>
    <w:rsid w:val="00C63D14"/>
    <w:rsid w:val="00C81D43"/>
    <w:rsid w:val="00C828AD"/>
    <w:rsid w:val="00C84475"/>
    <w:rsid w:val="00C8700F"/>
    <w:rsid w:val="00C87492"/>
    <w:rsid w:val="00C90CCE"/>
    <w:rsid w:val="00C92289"/>
    <w:rsid w:val="00C95341"/>
    <w:rsid w:val="00C959EA"/>
    <w:rsid w:val="00C97984"/>
    <w:rsid w:val="00CD44C2"/>
    <w:rsid w:val="00CD4B2C"/>
    <w:rsid w:val="00CD5916"/>
    <w:rsid w:val="00CF2815"/>
    <w:rsid w:val="00CF3DA2"/>
    <w:rsid w:val="00CF77A6"/>
    <w:rsid w:val="00D058AB"/>
    <w:rsid w:val="00D1352B"/>
    <w:rsid w:val="00D1682B"/>
    <w:rsid w:val="00D31213"/>
    <w:rsid w:val="00D31E22"/>
    <w:rsid w:val="00D428B2"/>
    <w:rsid w:val="00D50AEE"/>
    <w:rsid w:val="00D52E53"/>
    <w:rsid w:val="00D613AC"/>
    <w:rsid w:val="00D63180"/>
    <w:rsid w:val="00D67404"/>
    <w:rsid w:val="00D76B7D"/>
    <w:rsid w:val="00D8656A"/>
    <w:rsid w:val="00D86CD8"/>
    <w:rsid w:val="00D93FF2"/>
    <w:rsid w:val="00D94A6F"/>
    <w:rsid w:val="00DB02CF"/>
    <w:rsid w:val="00DB51A9"/>
    <w:rsid w:val="00DB5F1E"/>
    <w:rsid w:val="00DC0E2A"/>
    <w:rsid w:val="00DC1F66"/>
    <w:rsid w:val="00DC6F3F"/>
    <w:rsid w:val="00DD05FF"/>
    <w:rsid w:val="00DD1C35"/>
    <w:rsid w:val="00DD76C9"/>
    <w:rsid w:val="00DE6E3F"/>
    <w:rsid w:val="00DF0BDB"/>
    <w:rsid w:val="00DF2D01"/>
    <w:rsid w:val="00DF6298"/>
    <w:rsid w:val="00E03921"/>
    <w:rsid w:val="00E1030C"/>
    <w:rsid w:val="00E17A4B"/>
    <w:rsid w:val="00E24842"/>
    <w:rsid w:val="00E307EB"/>
    <w:rsid w:val="00E31368"/>
    <w:rsid w:val="00E31392"/>
    <w:rsid w:val="00E3435A"/>
    <w:rsid w:val="00E346BC"/>
    <w:rsid w:val="00E43CCB"/>
    <w:rsid w:val="00E45392"/>
    <w:rsid w:val="00E61B73"/>
    <w:rsid w:val="00E9112E"/>
    <w:rsid w:val="00ED2C53"/>
    <w:rsid w:val="00ED3511"/>
    <w:rsid w:val="00EE613E"/>
    <w:rsid w:val="00EF1C1B"/>
    <w:rsid w:val="00EF7B41"/>
    <w:rsid w:val="00F124C2"/>
    <w:rsid w:val="00F2026C"/>
    <w:rsid w:val="00F30F83"/>
    <w:rsid w:val="00F3242C"/>
    <w:rsid w:val="00F32817"/>
    <w:rsid w:val="00F33877"/>
    <w:rsid w:val="00F35D35"/>
    <w:rsid w:val="00F40D7E"/>
    <w:rsid w:val="00F54F99"/>
    <w:rsid w:val="00F61D63"/>
    <w:rsid w:val="00F65847"/>
    <w:rsid w:val="00F91B32"/>
    <w:rsid w:val="00F943BF"/>
    <w:rsid w:val="00F97131"/>
    <w:rsid w:val="00FB19DF"/>
    <w:rsid w:val="00FB3C92"/>
    <w:rsid w:val="00FC3105"/>
    <w:rsid w:val="00FD4503"/>
    <w:rsid w:val="00FE3CA7"/>
    <w:rsid w:val="00FE5D1A"/>
    <w:rsid w:val="00FF34B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3EE97"/>
  <w15:docId w15:val="{245F06D0-055A-4680-93CB-96079D2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EB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C7F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C7F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C7F6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C7F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C7F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C7F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C7F6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BC7F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BC7F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45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C4537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6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37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E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E3F"/>
    <w:rPr>
      <w:rFonts w:ascii="Consolas" w:eastAsia="Times New Roman" w:hAnsi="Consolas"/>
    </w:rPr>
  </w:style>
  <w:style w:type="paragraph" w:styleId="Paragrafoelenco">
    <w:name w:val="List Paragraph"/>
    <w:basedOn w:val="Normale"/>
    <w:uiPriority w:val="34"/>
    <w:qFormat/>
    <w:rsid w:val="005F514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D10D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C7F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C7F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C7F6D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C7F6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BC7F6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C7F6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BC7F6D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C7F6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C7F6D"/>
    <w:rPr>
      <w:rFonts w:ascii="Arial" w:eastAsia="Times New Roman" w:hAnsi="Arial" w:cs="Arial"/>
      <w:sz w:val="22"/>
      <w:szCs w:val="22"/>
    </w:rPr>
  </w:style>
  <w:style w:type="paragraph" w:customStyle="1" w:styleId="CarattereCarattereCarattereCarattere">
    <w:name w:val="Carattere Carattere Carattere Carattere"/>
    <w:basedOn w:val="Normale"/>
    <w:rsid w:val="00BC7F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BC7F6D"/>
    <w:pPr>
      <w:widowControl w:val="0"/>
    </w:pPr>
    <w:rPr>
      <w:rFonts w:ascii="Courier" w:hAnsi="Courier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7F6D"/>
    <w:rPr>
      <w:rFonts w:ascii="Courier" w:eastAsia="Times New Roman" w:hAnsi="Courier"/>
      <w:sz w:val="24"/>
    </w:rPr>
  </w:style>
  <w:style w:type="paragraph" w:customStyle="1" w:styleId="Rientrocorpodeltesto21">
    <w:name w:val="Rientro corpo del testo 21"/>
    <w:basedOn w:val="Normale"/>
    <w:rsid w:val="00BC7F6D"/>
    <w:pPr>
      <w:ind w:left="360"/>
      <w:jc w:val="both"/>
    </w:pPr>
    <w:rPr>
      <w:szCs w:val="20"/>
    </w:rPr>
  </w:style>
  <w:style w:type="character" w:styleId="Enfasigrassetto">
    <w:name w:val="Strong"/>
    <w:qFormat/>
    <w:rsid w:val="00BC7F6D"/>
    <w:rPr>
      <w:b/>
      <w:bCs/>
    </w:rPr>
  </w:style>
  <w:style w:type="paragraph" w:styleId="NormaleWeb">
    <w:name w:val="Normal (Web)"/>
    <w:basedOn w:val="Normale"/>
    <w:rsid w:val="00BC7F6D"/>
    <w:pPr>
      <w:spacing w:before="100" w:beforeAutospacing="1" w:after="100" w:afterAutospacing="1"/>
    </w:pPr>
  </w:style>
  <w:style w:type="character" w:styleId="Enfasicorsivo">
    <w:name w:val="Emphasis"/>
    <w:qFormat/>
    <w:rsid w:val="00BC7F6D"/>
    <w:rPr>
      <w:i/>
      <w:iCs/>
    </w:rPr>
  </w:style>
  <w:style w:type="paragraph" w:styleId="Rientrocorpodeltesto2">
    <w:name w:val="Body Text Indent 2"/>
    <w:basedOn w:val="Normale"/>
    <w:link w:val="Rientrocorpodeltesto2Carattere"/>
    <w:rsid w:val="00BC7F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7F6D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C7F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C7F6D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rsid w:val="00BC7F6D"/>
    <w:pPr>
      <w:spacing w:after="120"/>
      <w:ind w:left="1440" w:right="1440"/>
      <w:jc w:val="both"/>
    </w:pPr>
    <w:rPr>
      <w:szCs w:val="20"/>
    </w:rPr>
  </w:style>
  <w:style w:type="paragraph" w:customStyle="1" w:styleId="Rub4">
    <w:name w:val="Rub4"/>
    <w:basedOn w:val="Normale"/>
    <w:next w:val="Normale"/>
    <w:rsid w:val="00BC7F6D"/>
    <w:pPr>
      <w:tabs>
        <w:tab w:val="left" w:pos="709"/>
      </w:tabs>
      <w:jc w:val="both"/>
    </w:pPr>
    <w:rPr>
      <w:i/>
      <w:sz w:val="20"/>
      <w:szCs w:val="20"/>
    </w:rPr>
  </w:style>
  <w:style w:type="paragraph" w:customStyle="1" w:styleId="Rub1">
    <w:name w:val="Rub1"/>
    <w:basedOn w:val="Normale"/>
    <w:rsid w:val="00BC7F6D"/>
    <w:pPr>
      <w:tabs>
        <w:tab w:val="left" w:pos="1276"/>
      </w:tabs>
      <w:jc w:val="both"/>
    </w:pPr>
    <w:rPr>
      <w:b/>
      <w:smallCaps/>
      <w:sz w:val="20"/>
      <w:szCs w:val="20"/>
    </w:rPr>
  </w:style>
  <w:style w:type="character" w:styleId="Numeropagina">
    <w:name w:val="page number"/>
    <w:basedOn w:val="Carpredefinitoparagrafo"/>
    <w:rsid w:val="00BC7F6D"/>
  </w:style>
  <w:style w:type="table" w:styleId="Grigliatabella">
    <w:name w:val="Table Grid"/>
    <w:basedOn w:val="Tabellanormale"/>
    <w:rsid w:val="00BC7F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C7F6D"/>
    <w:pPr>
      <w:spacing w:line="360" w:lineRule="auto"/>
      <w:jc w:val="center"/>
    </w:pPr>
    <w:rPr>
      <w:rFonts w:ascii="Book Antiqua" w:hAnsi="Book Antiqua"/>
      <w:b/>
      <w:bCs/>
      <w:u w:val="double"/>
    </w:rPr>
  </w:style>
  <w:style w:type="character" w:customStyle="1" w:styleId="TitoloCarattere">
    <w:name w:val="Titolo Carattere"/>
    <w:basedOn w:val="Carpredefinitoparagrafo"/>
    <w:link w:val="Titolo"/>
    <w:rsid w:val="00BC7F6D"/>
    <w:rPr>
      <w:rFonts w:ascii="Book Antiqua" w:eastAsia="Times New Roman" w:hAnsi="Book Antiqua"/>
      <w:b/>
      <w:bCs/>
      <w:sz w:val="24"/>
      <w:szCs w:val="24"/>
      <w:u w:val="double"/>
    </w:rPr>
  </w:style>
  <w:style w:type="paragraph" w:styleId="Testonotaapidipagina">
    <w:name w:val="footnote text"/>
    <w:basedOn w:val="Normale"/>
    <w:link w:val="TestonotaapidipaginaCarattere"/>
    <w:rsid w:val="00BC7F6D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F6D"/>
    <w:rPr>
      <w:rFonts w:ascii="Book Antiqua" w:eastAsia="Times New Roman" w:hAnsi="Book Antiqua"/>
    </w:rPr>
  </w:style>
  <w:style w:type="character" w:styleId="Rimandonotaapidipagina">
    <w:name w:val="footnote reference"/>
    <w:rsid w:val="00BC7F6D"/>
    <w:rPr>
      <w:vertAlign w:val="superscript"/>
    </w:rPr>
  </w:style>
  <w:style w:type="paragraph" w:customStyle="1" w:styleId="sche3">
    <w:name w:val="sche_3"/>
    <w:rsid w:val="00BC7F6D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BC7F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che4">
    <w:name w:val="sche_4"/>
    <w:rsid w:val="00BC7F6D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BC7F6D"/>
    <w:pPr>
      <w:suppressAutoHyphens/>
      <w:jc w:val="both"/>
    </w:pPr>
    <w:rPr>
      <w:lang w:eastAsia="ar-SA"/>
    </w:rPr>
  </w:style>
  <w:style w:type="paragraph" w:customStyle="1" w:styleId="Default">
    <w:name w:val="Default"/>
    <w:rsid w:val="00BC7F6D"/>
    <w:pPr>
      <w:widowControl w:val="0"/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BC7F6D"/>
    <w:pPr>
      <w:spacing w:after="235"/>
    </w:pPr>
    <w:rPr>
      <w:color w:val="auto"/>
    </w:rPr>
  </w:style>
  <w:style w:type="paragraph" w:customStyle="1" w:styleId="CM1">
    <w:name w:val="CM1"/>
    <w:basedOn w:val="Default"/>
    <w:next w:val="Default"/>
    <w:rsid w:val="00BC7F6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C7F6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BC7F6D"/>
    <w:pPr>
      <w:spacing w:line="23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BC7F6D"/>
    <w:pPr>
      <w:spacing w:after="673"/>
    </w:pPr>
    <w:rPr>
      <w:color w:val="auto"/>
    </w:rPr>
  </w:style>
  <w:style w:type="character" w:customStyle="1" w:styleId="rosso1">
    <w:name w:val="rosso1"/>
    <w:rsid w:val="00BC7F6D"/>
    <w:rPr>
      <w:b w:val="0"/>
      <w:bCs w:val="0"/>
      <w:vanish w:val="0"/>
      <w:webHidden w:val="0"/>
      <w:color w:val="99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ger.puglia.it" TargetMode="External"/><Relationship Id="rId1" Type="http://schemas.openxmlformats.org/officeDocument/2006/relationships/hyperlink" Target="mailto:segreteria@age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0CD3-892E-43E3-8422-C88163C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mailto:segreteria@ager.puglia.it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ZECCA SIMONE</dc:creator>
  <cp:keywords/>
  <dc:description/>
  <cp:lastModifiedBy>Ager Puglia</cp:lastModifiedBy>
  <cp:revision>7</cp:revision>
  <cp:lastPrinted>2023-11-30T11:00:00Z</cp:lastPrinted>
  <dcterms:created xsi:type="dcterms:W3CDTF">2022-04-07T10:16:00Z</dcterms:created>
  <dcterms:modified xsi:type="dcterms:W3CDTF">2023-11-30T11:00:00Z</dcterms:modified>
</cp:coreProperties>
</file>