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A2D7" w14:textId="0064DFBC" w:rsidR="00596C14" w:rsidRDefault="00596C14" w:rsidP="00B72E97">
      <w:pPr>
        <w:ind w:left="1134"/>
      </w:pPr>
    </w:p>
    <w:p w14:paraId="606C8E1D" w14:textId="77777777" w:rsidR="00BB543A" w:rsidRDefault="00BB543A" w:rsidP="00B72E97">
      <w:pPr>
        <w:spacing w:before="90"/>
        <w:ind w:right="568"/>
        <w:jc w:val="right"/>
        <w:rPr>
          <w:b/>
        </w:rPr>
      </w:pPr>
    </w:p>
    <w:p w14:paraId="083CEA21" w14:textId="60A2AC87" w:rsidR="00596C14" w:rsidRDefault="00596C14" w:rsidP="00B72E97">
      <w:pPr>
        <w:spacing w:before="90"/>
        <w:ind w:right="568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B</w:t>
      </w:r>
    </w:p>
    <w:p w14:paraId="23EEA60B" w14:textId="77777777" w:rsidR="00596C14" w:rsidRDefault="00596C14" w:rsidP="00B72E97">
      <w:pPr>
        <w:pStyle w:val="Corpotesto"/>
        <w:spacing w:before="4"/>
        <w:ind w:left="0"/>
        <w:rPr>
          <w:b/>
          <w:sz w:val="36"/>
        </w:rPr>
      </w:pPr>
    </w:p>
    <w:p w14:paraId="1A8F52E4" w14:textId="77777777" w:rsidR="00BB543A" w:rsidRPr="00BB543A" w:rsidRDefault="00596C14" w:rsidP="00BB543A">
      <w:pPr>
        <w:tabs>
          <w:tab w:val="left" w:pos="657"/>
          <w:tab w:val="left" w:pos="2668"/>
          <w:tab w:val="left" w:pos="3224"/>
          <w:tab w:val="left" w:pos="4116"/>
          <w:tab w:val="left" w:pos="5153"/>
          <w:tab w:val="left" w:pos="6482"/>
          <w:tab w:val="left" w:pos="8565"/>
        </w:tabs>
        <w:ind w:right="84"/>
        <w:jc w:val="right"/>
        <w:rPr>
          <w:b/>
          <w:i/>
          <w:iCs/>
          <w:color w:val="0A0C11"/>
        </w:rPr>
      </w:pPr>
      <w:r w:rsidRPr="00BB543A">
        <w:rPr>
          <w:b/>
          <w:i/>
          <w:iCs/>
          <w:color w:val="0A0C11"/>
        </w:rPr>
        <w:t>AL</w:t>
      </w:r>
      <w:r w:rsidR="00BB543A" w:rsidRPr="00BB543A">
        <w:rPr>
          <w:b/>
          <w:i/>
          <w:iCs/>
          <w:color w:val="0A0C11"/>
        </w:rPr>
        <w:t xml:space="preserve"> </w:t>
      </w:r>
      <w:r w:rsidRPr="00BB543A">
        <w:rPr>
          <w:b/>
          <w:i/>
          <w:iCs/>
          <w:color w:val="0A0C11"/>
        </w:rPr>
        <w:t xml:space="preserve">DIRETTORE GENERALE </w:t>
      </w:r>
    </w:p>
    <w:p w14:paraId="1D0B566B" w14:textId="77777777" w:rsidR="00BB543A" w:rsidRPr="00BB543A" w:rsidRDefault="00596C14" w:rsidP="00BB543A">
      <w:pPr>
        <w:tabs>
          <w:tab w:val="left" w:pos="657"/>
          <w:tab w:val="left" w:pos="2668"/>
          <w:tab w:val="left" w:pos="3224"/>
          <w:tab w:val="left" w:pos="4116"/>
          <w:tab w:val="left" w:pos="5153"/>
          <w:tab w:val="left" w:pos="6482"/>
          <w:tab w:val="left" w:pos="8565"/>
        </w:tabs>
        <w:ind w:right="84"/>
        <w:jc w:val="right"/>
        <w:rPr>
          <w:b/>
          <w:i/>
          <w:iCs/>
          <w:color w:val="0A0C11"/>
        </w:rPr>
      </w:pPr>
      <w:r w:rsidRPr="00BB543A">
        <w:rPr>
          <w:b/>
          <w:i/>
          <w:iCs/>
          <w:color w:val="0A0C11"/>
        </w:rPr>
        <w:t xml:space="preserve">DELLA AGENZIA TERRITORIALE </w:t>
      </w:r>
    </w:p>
    <w:p w14:paraId="23425D62" w14:textId="23B90F78" w:rsidR="00BB543A" w:rsidRPr="00BB543A" w:rsidRDefault="00BB543A" w:rsidP="00BB543A">
      <w:pPr>
        <w:tabs>
          <w:tab w:val="left" w:pos="657"/>
          <w:tab w:val="left" w:pos="2668"/>
          <w:tab w:val="left" w:pos="3224"/>
          <w:tab w:val="left" w:pos="4116"/>
          <w:tab w:val="left" w:pos="5153"/>
          <w:tab w:val="left" w:pos="6482"/>
          <w:tab w:val="left" w:pos="8565"/>
        </w:tabs>
        <w:ind w:right="84"/>
        <w:jc w:val="right"/>
        <w:rPr>
          <w:b/>
          <w:i/>
          <w:iCs/>
          <w:color w:val="0A0C11"/>
        </w:rPr>
      </w:pPr>
      <w:r w:rsidRPr="00BB543A">
        <w:rPr>
          <w:b/>
          <w:i/>
          <w:iCs/>
          <w:color w:val="0A0C11"/>
          <w:spacing w:val="-1"/>
        </w:rPr>
        <w:t xml:space="preserve"> DELLA </w:t>
      </w:r>
      <w:r w:rsidRPr="00BB543A">
        <w:rPr>
          <w:b/>
          <w:i/>
          <w:iCs/>
          <w:color w:val="0A0C11"/>
          <w:spacing w:val="-57"/>
        </w:rPr>
        <w:t xml:space="preserve">   </w:t>
      </w:r>
      <w:r w:rsidR="00596C14" w:rsidRPr="00BB543A">
        <w:rPr>
          <w:b/>
          <w:i/>
          <w:iCs/>
          <w:color w:val="0A0C11"/>
        </w:rPr>
        <w:t>REGIONE</w:t>
      </w:r>
      <w:r w:rsidR="00596C14" w:rsidRPr="00BB543A">
        <w:rPr>
          <w:b/>
          <w:i/>
          <w:iCs/>
          <w:color w:val="0A0C11"/>
          <w:spacing w:val="-1"/>
        </w:rPr>
        <w:t xml:space="preserve"> </w:t>
      </w:r>
      <w:r w:rsidR="00596C14" w:rsidRPr="00BB543A">
        <w:rPr>
          <w:b/>
          <w:i/>
          <w:iCs/>
          <w:color w:val="0A0C11"/>
        </w:rPr>
        <w:t>PUGLIA</w:t>
      </w:r>
      <w:r w:rsidR="00596C14" w:rsidRPr="00BB543A">
        <w:rPr>
          <w:b/>
          <w:i/>
          <w:iCs/>
          <w:color w:val="0A0C11"/>
          <w:spacing w:val="1"/>
        </w:rPr>
        <w:t xml:space="preserve"> </w:t>
      </w:r>
    </w:p>
    <w:p w14:paraId="1564B45D" w14:textId="44052F73" w:rsidR="00596C14" w:rsidRPr="00BB543A" w:rsidRDefault="00BB543A" w:rsidP="00BB543A">
      <w:pPr>
        <w:tabs>
          <w:tab w:val="left" w:pos="657"/>
          <w:tab w:val="left" w:pos="2668"/>
          <w:tab w:val="left" w:pos="3224"/>
          <w:tab w:val="left" w:pos="4116"/>
          <w:tab w:val="left" w:pos="5153"/>
          <w:tab w:val="left" w:pos="6482"/>
          <w:tab w:val="left" w:pos="8565"/>
        </w:tabs>
        <w:ind w:right="84"/>
        <w:jc w:val="right"/>
        <w:rPr>
          <w:b/>
          <w:i/>
          <w:iCs/>
        </w:rPr>
      </w:pPr>
      <w:r w:rsidRPr="00BB543A">
        <w:rPr>
          <w:b/>
          <w:i/>
          <w:iCs/>
          <w:color w:val="0A0C11"/>
        </w:rPr>
        <w:t>P</w:t>
      </w:r>
      <w:r w:rsidR="00596C14" w:rsidRPr="00BB543A">
        <w:rPr>
          <w:b/>
          <w:i/>
          <w:iCs/>
          <w:color w:val="0A0C11"/>
        </w:rPr>
        <w:t>ER IL SERVIZIO</w:t>
      </w:r>
      <w:r w:rsidR="00596C14" w:rsidRPr="00BB543A">
        <w:rPr>
          <w:b/>
          <w:i/>
          <w:iCs/>
          <w:color w:val="0A0C11"/>
          <w:spacing w:val="-1"/>
        </w:rPr>
        <w:t xml:space="preserve"> </w:t>
      </w:r>
      <w:r w:rsidR="00596C14" w:rsidRPr="00BB543A">
        <w:rPr>
          <w:b/>
          <w:i/>
          <w:iCs/>
          <w:color w:val="0A0C11"/>
        </w:rPr>
        <w:t>DI GESTIONE DEI RIFIUTI.</w:t>
      </w:r>
    </w:p>
    <w:p w14:paraId="53680862" w14:textId="0D9321A0" w:rsidR="00596C14" w:rsidRPr="00BB543A" w:rsidRDefault="00596C14" w:rsidP="00BB543A">
      <w:pPr>
        <w:pStyle w:val="Corpotesto"/>
        <w:ind w:left="0" w:right="84"/>
        <w:jc w:val="right"/>
        <w:rPr>
          <w:b/>
          <w:i/>
          <w:iCs/>
          <w:color w:val="0A0C11"/>
          <w:lang w:eastAsia="it-IT"/>
        </w:rPr>
      </w:pPr>
      <w:r w:rsidRPr="00BB543A">
        <w:rPr>
          <w:b/>
          <w:i/>
          <w:iCs/>
          <w:color w:val="0A0C11"/>
          <w:lang w:eastAsia="it-IT"/>
        </w:rPr>
        <w:t xml:space="preserve">Via Delle Magnolie 6/8, Z.I. (Modugno)                                      </w:t>
      </w:r>
    </w:p>
    <w:p w14:paraId="59168512" w14:textId="77777777" w:rsidR="00596C14" w:rsidRPr="00BB543A" w:rsidRDefault="00596C14" w:rsidP="00BB543A">
      <w:pPr>
        <w:pStyle w:val="Corpotesto"/>
        <w:ind w:left="0"/>
        <w:jc w:val="right"/>
        <w:rPr>
          <w:b/>
          <w:color w:val="0A0C11"/>
          <w:lang w:eastAsia="it-IT"/>
        </w:rPr>
      </w:pPr>
      <w:r w:rsidRPr="00BB543A">
        <w:rPr>
          <w:b/>
          <w:i/>
          <w:iCs/>
          <w:color w:val="0A0C11"/>
          <w:lang w:eastAsia="it-IT"/>
        </w:rPr>
        <w:t>70122 (Bari</w:t>
      </w:r>
      <w:r w:rsidRPr="00BB543A">
        <w:rPr>
          <w:b/>
          <w:color w:val="0A0C11"/>
          <w:lang w:eastAsia="it-IT"/>
        </w:rPr>
        <w:t>)</w:t>
      </w:r>
    </w:p>
    <w:p w14:paraId="1066FEF6" w14:textId="77777777" w:rsidR="00BB543A" w:rsidRDefault="00BB543A" w:rsidP="00775043">
      <w:pPr>
        <w:pStyle w:val="Corpotesto"/>
        <w:ind w:left="0"/>
        <w:jc w:val="both"/>
        <w:rPr>
          <w:color w:val="0A0C11"/>
        </w:rPr>
      </w:pPr>
    </w:p>
    <w:p w14:paraId="44CF442F" w14:textId="77777777" w:rsidR="00BB543A" w:rsidRDefault="00BB543A" w:rsidP="00775043">
      <w:pPr>
        <w:pStyle w:val="Corpotesto"/>
        <w:ind w:left="0"/>
        <w:jc w:val="both"/>
        <w:rPr>
          <w:color w:val="0A0C11"/>
        </w:rPr>
      </w:pPr>
    </w:p>
    <w:p w14:paraId="4FFBEBD7" w14:textId="5A4FDC9C" w:rsidR="00596C14" w:rsidRDefault="00596C14" w:rsidP="00BB543A">
      <w:pPr>
        <w:pStyle w:val="Corpotesto"/>
        <w:ind w:left="0"/>
        <w:jc w:val="both"/>
      </w:pPr>
      <w:r>
        <w:rPr>
          <w:color w:val="0A0C11"/>
        </w:rPr>
        <w:t>Ai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sensi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e per gli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effetti degli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artt. 46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e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47 del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D.P.R. 28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dicembre</w:t>
      </w:r>
      <w:r>
        <w:rPr>
          <w:color w:val="0A0C11"/>
          <w:spacing w:val="-3"/>
        </w:rPr>
        <w:t xml:space="preserve"> </w:t>
      </w:r>
      <w:r>
        <w:rPr>
          <w:color w:val="0A0C11"/>
        </w:rPr>
        <w:t>2000, n.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445.</w:t>
      </w:r>
    </w:p>
    <w:p w14:paraId="0E936AF4" w14:textId="77777777" w:rsidR="00596C14" w:rsidRDefault="00596C14" w:rsidP="00BB543A">
      <w:pPr>
        <w:pStyle w:val="Corpotesto"/>
        <w:tabs>
          <w:tab w:val="left" w:pos="1675"/>
          <w:tab w:val="left" w:pos="6169"/>
        </w:tabs>
        <w:spacing w:before="132" w:line="362" w:lineRule="auto"/>
        <w:ind w:left="0" w:right="84"/>
        <w:jc w:val="both"/>
      </w:pPr>
      <w:r>
        <w:rPr>
          <w:color w:val="0A0C11"/>
        </w:rPr>
        <w:t xml:space="preserve">Io </w:t>
      </w:r>
      <w:proofErr w:type="spellStart"/>
      <w:r>
        <w:rPr>
          <w:color w:val="0A0C11"/>
        </w:rPr>
        <w:t>sottoscritt</w:t>
      </w:r>
      <w:proofErr w:type="spellEnd"/>
      <w:r>
        <w:rPr>
          <w:color w:val="0A0C11"/>
          <w:u w:val="single" w:color="090B10"/>
        </w:rPr>
        <w:tab/>
      </w:r>
      <w:r>
        <w:rPr>
          <w:color w:val="0A0C11"/>
        </w:rPr>
        <w:t>presenta istanza per la candidatura al conferimento dell'incarico di Direttore Operativo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di cui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all'avviso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pubblicato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nel B.U.R.P.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n.</w:t>
      </w:r>
      <w:r>
        <w:rPr>
          <w:color w:val="0A0C11"/>
        </w:rPr>
        <w:tab/>
        <w:t>del</w:t>
      </w:r>
    </w:p>
    <w:p w14:paraId="487ACFEF" w14:textId="513525C5" w:rsidR="00596C14" w:rsidRDefault="00596C14" w:rsidP="00BB543A">
      <w:pPr>
        <w:pStyle w:val="Corpotesto"/>
        <w:spacing w:line="360" w:lineRule="auto"/>
        <w:ind w:left="0" w:right="306"/>
        <w:jc w:val="both"/>
      </w:pPr>
      <w:r>
        <w:rPr>
          <w:color w:val="0A0C11"/>
        </w:rPr>
        <w:t>Consapevole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delle</w:t>
      </w:r>
      <w:r>
        <w:rPr>
          <w:color w:val="0A0C11"/>
          <w:spacing w:val="9"/>
        </w:rPr>
        <w:t xml:space="preserve"> </w:t>
      </w:r>
      <w:r>
        <w:rPr>
          <w:color w:val="0A0C11"/>
        </w:rPr>
        <w:t>sanzioni</w:t>
      </w:r>
      <w:r>
        <w:rPr>
          <w:color w:val="0A0C11"/>
          <w:spacing w:val="12"/>
        </w:rPr>
        <w:t xml:space="preserve"> </w:t>
      </w:r>
      <w:r>
        <w:rPr>
          <w:color w:val="0A0C11"/>
        </w:rPr>
        <w:t>penali,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previste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dall'art.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76</w:t>
      </w:r>
      <w:r>
        <w:rPr>
          <w:color w:val="0A0C11"/>
          <w:spacing w:val="11"/>
        </w:rPr>
        <w:t xml:space="preserve"> </w:t>
      </w:r>
      <w:r>
        <w:rPr>
          <w:color w:val="0A0C11"/>
        </w:rPr>
        <w:t>D.P.R.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28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dicembre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2000,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n.</w:t>
      </w:r>
      <w:r>
        <w:rPr>
          <w:color w:val="0A0C11"/>
          <w:spacing w:val="11"/>
        </w:rPr>
        <w:t xml:space="preserve"> </w:t>
      </w:r>
      <w:r>
        <w:rPr>
          <w:color w:val="0A0C11"/>
        </w:rPr>
        <w:t>445,</w:t>
      </w:r>
      <w:r>
        <w:rPr>
          <w:color w:val="0A0C11"/>
          <w:spacing w:val="10"/>
        </w:rPr>
        <w:t xml:space="preserve"> </w:t>
      </w:r>
      <w:r>
        <w:rPr>
          <w:color w:val="0A0C11"/>
        </w:rPr>
        <w:t>per</w:t>
      </w:r>
      <w:r>
        <w:rPr>
          <w:color w:val="0A0C11"/>
          <w:spacing w:val="11"/>
        </w:rPr>
        <w:t xml:space="preserve"> </w:t>
      </w:r>
      <w:r w:rsidR="00BB543A">
        <w:rPr>
          <w:color w:val="0A0C11"/>
        </w:rPr>
        <w:t xml:space="preserve">le </w:t>
      </w:r>
      <w:r>
        <w:rPr>
          <w:color w:val="0A0C11"/>
        </w:rPr>
        <w:t>ipotesi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di falsità in atti e dichiarazioni mendaci,</w:t>
      </w:r>
    </w:p>
    <w:p w14:paraId="2A87CDA1" w14:textId="7EF6DBF1" w:rsidR="00596C14" w:rsidRDefault="00596C14" w:rsidP="00BB543A">
      <w:pPr>
        <w:jc w:val="center"/>
        <w:rPr>
          <w:b/>
          <w:color w:val="0A0C11"/>
        </w:rPr>
      </w:pPr>
      <w:r>
        <w:rPr>
          <w:b/>
          <w:color w:val="0A0C11"/>
        </w:rPr>
        <w:t>DICHIARA</w:t>
      </w:r>
      <w:r>
        <w:rPr>
          <w:b/>
          <w:color w:val="0A0C11"/>
          <w:spacing w:val="-4"/>
        </w:rPr>
        <w:t xml:space="preserve"> </w:t>
      </w:r>
      <w:r>
        <w:rPr>
          <w:b/>
          <w:color w:val="0A0C11"/>
        </w:rPr>
        <w:t>SOTTO</w:t>
      </w:r>
      <w:r>
        <w:rPr>
          <w:b/>
          <w:color w:val="0A0C11"/>
          <w:spacing w:val="-3"/>
        </w:rPr>
        <w:t xml:space="preserve"> </w:t>
      </w:r>
      <w:r>
        <w:rPr>
          <w:b/>
          <w:color w:val="0A0C11"/>
        </w:rPr>
        <w:t>LA</w:t>
      </w:r>
      <w:r>
        <w:rPr>
          <w:b/>
          <w:color w:val="0A0C11"/>
          <w:spacing w:val="-2"/>
        </w:rPr>
        <w:t xml:space="preserve"> </w:t>
      </w:r>
      <w:r>
        <w:rPr>
          <w:b/>
          <w:color w:val="0A0C11"/>
        </w:rPr>
        <w:t>PROPRIA</w:t>
      </w:r>
      <w:r>
        <w:rPr>
          <w:b/>
          <w:color w:val="0A0C11"/>
          <w:spacing w:val="-2"/>
        </w:rPr>
        <w:t xml:space="preserve"> </w:t>
      </w:r>
      <w:r>
        <w:rPr>
          <w:b/>
          <w:color w:val="0A0C11"/>
        </w:rPr>
        <w:t>PERSONALE</w:t>
      </w:r>
      <w:r>
        <w:rPr>
          <w:b/>
          <w:color w:val="0A0C11"/>
          <w:spacing w:val="-2"/>
        </w:rPr>
        <w:t xml:space="preserve"> </w:t>
      </w:r>
      <w:r>
        <w:rPr>
          <w:b/>
          <w:color w:val="0A0C11"/>
        </w:rPr>
        <w:t>RESPONSABILITA'</w:t>
      </w:r>
    </w:p>
    <w:p w14:paraId="5F60A389" w14:textId="77777777" w:rsidR="00BB543A" w:rsidRDefault="00BB543A" w:rsidP="00BB543A">
      <w:pPr>
        <w:jc w:val="center"/>
        <w:rPr>
          <w:b/>
        </w:rPr>
      </w:pPr>
    </w:p>
    <w:p w14:paraId="36E8701B" w14:textId="77777777" w:rsidR="00596C14" w:rsidRDefault="00596C14" w:rsidP="00BB543A">
      <w:pPr>
        <w:pStyle w:val="Corpotesto"/>
        <w:spacing w:before="2"/>
        <w:ind w:left="0"/>
        <w:jc w:val="center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902"/>
        <w:gridCol w:w="1692"/>
        <w:gridCol w:w="1346"/>
        <w:gridCol w:w="542"/>
        <w:gridCol w:w="444"/>
        <w:gridCol w:w="825"/>
        <w:gridCol w:w="1099"/>
      </w:tblGrid>
      <w:tr w:rsidR="00596C14" w:rsidRPr="00B960C5" w14:paraId="733BA385" w14:textId="77777777" w:rsidTr="00C20C4B">
        <w:trPr>
          <w:trHeight w:val="453"/>
        </w:trPr>
        <w:tc>
          <w:tcPr>
            <w:tcW w:w="5775" w:type="dxa"/>
            <w:gridSpan w:val="3"/>
          </w:tcPr>
          <w:p w14:paraId="0E2194C0" w14:textId="77777777" w:rsidR="00596C14" w:rsidRPr="00BB543A" w:rsidRDefault="00596C14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Cognome</w:t>
            </w:r>
            <w:proofErr w:type="spellEnd"/>
          </w:p>
        </w:tc>
        <w:tc>
          <w:tcPr>
            <w:tcW w:w="4256" w:type="dxa"/>
            <w:gridSpan w:val="5"/>
          </w:tcPr>
          <w:p w14:paraId="39545487" w14:textId="7C0DA20D" w:rsidR="00596C14" w:rsidRPr="00BB543A" w:rsidRDefault="00146501" w:rsidP="00B72E97">
            <w:pPr>
              <w:pStyle w:val="TableParagraph"/>
              <w:ind w:left="0"/>
            </w:pPr>
            <w:r w:rsidRPr="00BB543A">
              <w:rPr>
                <w:color w:val="0A0C11"/>
              </w:rPr>
              <w:t>N</w:t>
            </w:r>
            <w:r w:rsidR="00596C14" w:rsidRPr="00BB543A">
              <w:rPr>
                <w:color w:val="0A0C11"/>
              </w:rPr>
              <w:t>ome</w:t>
            </w:r>
          </w:p>
        </w:tc>
      </w:tr>
      <w:tr w:rsidR="00596C14" w:rsidRPr="00B960C5" w14:paraId="18F683C1" w14:textId="77777777" w:rsidTr="00C20C4B">
        <w:trPr>
          <w:trHeight w:val="433"/>
        </w:trPr>
        <w:tc>
          <w:tcPr>
            <w:tcW w:w="3181" w:type="dxa"/>
          </w:tcPr>
          <w:p w14:paraId="51FD1569" w14:textId="6BAA7823" w:rsidR="00596C14" w:rsidRPr="00BB543A" w:rsidRDefault="00BB543A" w:rsidP="00B72E97">
            <w:pPr>
              <w:pStyle w:val="TableParagraph"/>
              <w:ind w:left="0"/>
            </w:pPr>
            <w:r w:rsidRPr="00BB543A">
              <w:rPr>
                <w:color w:val="0A0C11"/>
              </w:rPr>
              <w:t>D</w:t>
            </w:r>
            <w:r w:rsidR="00596C14" w:rsidRPr="00BB543A">
              <w:rPr>
                <w:color w:val="0A0C11"/>
              </w:rPr>
              <w:t>ata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r w:rsidR="00596C14" w:rsidRPr="00BB543A">
              <w:rPr>
                <w:color w:val="0A0C11"/>
              </w:rPr>
              <w:t>di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nascita</w:t>
            </w:r>
            <w:proofErr w:type="spellEnd"/>
          </w:p>
        </w:tc>
        <w:tc>
          <w:tcPr>
            <w:tcW w:w="4926" w:type="dxa"/>
            <w:gridSpan w:val="5"/>
          </w:tcPr>
          <w:p w14:paraId="752B2CCA" w14:textId="0EE5649C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C</w:t>
            </w:r>
            <w:r w:rsidR="00596C14" w:rsidRPr="00BB543A">
              <w:rPr>
                <w:color w:val="0A0C11"/>
              </w:rPr>
              <w:t>omune</w:t>
            </w:r>
            <w:proofErr w:type="spellEnd"/>
            <w:r w:rsidR="00596C14" w:rsidRPr="00BB543A">
              <w:rPr>
                <w:color w:val="0A0C11"/>
                <w:spacing w:val="-1"/>
              </w:rPr>
              <w:t xml:space="preserve"> </w:t>
            </w:r>
            <w:r w:rsidR="00596C14" w:rsidRPr="00BB543A">
              <w:rPr>
                <w:color w:val="0A0C11"/>
              </w:rPr>
              <w:t>di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nascita</w:t>
            </w:r>
            <w:proofErr w:type="spellEnd"/>
          </w:p>
        </w:tc>
        <w:tc>
          <w:tcPr>
            <w:tcW w:w="1924" w:type="dxa"/>
            <w:gridSpan w:val="2"/>
          </w:tcPr>
          <w:p w14:paraId="146244CF" w14:textId="77777777" w:rsidR="00596C14" w:rsidRPr="00BB543A" w:rsidRDefault="00596C14" w:rsidP="00B72E97">
            <w:pPr>
              <w:pStyle w:val="TableParagraph"/>
              <w:ind w:left="0"/>
            </w:pPr>
            <w:r w:rsidRPr="00BB543A">
              <w:rPr>
                <w:color w:val="0A0C11"/>
              </w:rPr>
              <w:t>Prov.</w:t>
            </w:r>
          </w:p>
        </w:tc>
      </w:tr>
      <w:tr w:rsidR="00596C14" w:rsidRPr="00B960C5" w14:paraId="00560009" w14:textId="77777777" w:rsidTr="00C20C4B">
        <w:trPr>
          <w:trHeight w:val="431"/>
        </w:trPr>
        <w:tc>
          <w:tcPr>
            <w:tcW w:w="10031" w:type="dxa"/>
            <w:gridSpan w:val="8"/>
          </w:tcPr>
          <w:p w14:paraId="442952B0" w14:textId="53838C6C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C</w:t>
            </w:r>
            <w:r w:rsidR="00596C14" w:rsidRPr="00BB543A">
              <w:rPr>
                <w:color w:val="0A0C11"/>
              </w:rPr>
              <w:t>odice</w:t>
            </w:r>
            <w:proofErr w:type="spellEnd"/>
            <w:r w:rsidR="00596C14" w:rsidRPr="00BB543A">
              <w:rPr>
                <w:color w:val="0A0C11"/>
                <w:spacing w:val="-3"/>
              </w:rPr>
              <w:t xml:space="preserve"> </w:t>
            </w:r>
            <w:proofErr w:type="spellStart"/>
            <w:r w:rsidR="00146501" w:rsidRPr="00BB543A">
              <w:rPr>
                <w:color w:val="0A0C11"/>
              </w:rPr>
              <w:t>fiscal</w:t>
            </w:r>
            <w:r w:rsidRPr="00BB543A">
              <w:rPr>
                <w:color w:val="0A0C11"/>
              </w:rPr>
              <w:t>e</w:t>
            </w:r>
            <w:proofErr w:type="spellEnd"/>
          </w:p>
        </w:tc>
      </w:tr>
      <w:tr w:rsidR="00596C14" w:rsidRPr="00B960C5" w14:paraId="44DFC097" w14:textId="77777777" w:rsidTr="00C20C4B">
        <w:trPr>
          <w:trHeight w:val="433"/>
        </w:trPr>
        <w:tc>
          <w:tcPr>
            <w:tcW w:w="10031" w:type="dxa"/>
            <w:gridSpan w:val="8"/>
          </w:tcPr>
          <w:p w14:paraId="7E4C016D" w14:textId="635001E9" w:rsidR="00596C14" w:rsidRPr="00BB543A" w:rsidRDefault="00146501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C</w:t>
            </w:r>
            <w:r w:rsidR="00596C14" w:rsidRPr="00BB543A">
              <w:rPr>
                <w:color w:val="0A0C11"/>
              </w:rPr>
              <w:t>ittadinanza</w:t>
            </w:r>
            <w:proofErr w:type="spellEnd"/>
          </w:p>
        </w:tc>
      </w:tr>
      <w:tr w:rsidR="00596C14" w:rsidRPr="00B960C5" w14:paraId="6F225BCF" w14:textId="77777777" w:rsidTr="00C20C4B">
        <w:trPr>
          <w:trHeight w:val="431"/>
        </w:trPr>
        <w:tc>
          <w:tcPr>
            <w:tcW w:w="7663" w:type="dxa"/>
            <w:gridSpan w:val="5"/>
          </w:tcPr>
          <w:p w14:paraId="56EC2ACF" w14:textId="6257E84F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I</w:t>
            </w:r>
            <w:r w:rsidR="00596C14" w:rsidRPr="00BB543A">
              <w:rPr>
                <w:color w:val="0A0C11"/>
              </w:rPr>
              <w:t>ndirizzo</w:t>
            </w:r>
            <w:proofErr w:type="spellEnd"/>
            <w:r w:rsidR="00596C14" w:rsidRPr="00BB543A">
              <w:rPr>
                <w:color w:val="0A0C11"/>
                <w:spacing w:val="-1"/>
              </w:rPr>
              <w:t xml:space="preserve"> </w:t>
            </w:r>
            <w:r w:rsidR="00596C14" w:rsidRPr="00BB543A">
              <w:rPr>
                <w:color w:val="0A0C11"/>
              </w:rPr>
              <w:t>di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residenza</w:t>
            </w:r>
            <w:proofErr w:type="spellEnd"/>
          </w:p>
        </w:tc>
        <w:tc>
          <w:tcPr>
            <w:tcW w:w="2368" w:type="dxa"/>
            <w:gridSpan w:val="3"/>
          </w:tcPr>
          <w:p w14:paraId="3D332BC1" w14:textId="792401D9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N</w:t>
            </w:r>
            <w:r w:rsidR="00596C14" w:rsidRPr="00BB543A">
              <w:rPr>
                <w:color w:val="0A0C11"/>
              </w:rPr>
              <w:t>umero</w:t>
            </w:r>
            <w:proofErr w:type="spellEnd"/>
            <w:r w:rsidR="00596C14" w:rsidRPr="00BB543A">
              <w:rPr>
                <w:color w:val="0A0C11"/>
                <w:spacing w:val="-2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civico</w:t>
            </w:r>
            <w:proofErr w:type="spellEnd"/>
          </w:p>
        </w:tc>
      </w:tr>
      <w:tr w:rsidR="00596C14" w:rsidRPr="00B960C5" w14:paraId="01E042E3" w14:textId="77777777" w:rsidTr="00C20C4B">
        <w:trPr>
          <w:trHeight w:val="429"/>
        </w:trPr>
        <w:tc>
          <w:tcPr>
            <w:tcW w:w="7121" w:type="dxa"/>
            <w:gridSpan w:val="4"/>
          </w:tcPr>
          <w:p w14:paraId="14290618" w14:textId="3B25D2B2" w:rsidR="00596C14" w:rsidRPr="00BB543A" w:rsidRDefault="00BB543A" w:rsidP="00B72E97">
            <w:pPr>
              <w:pStyle w:val="TableParagraph"/>
              <w:spacing w:line="273" w:lineRule="exact"/>
              <w:ind w:left="0"/>
            </w:pPr>
            <w:proofErr w:type="spellStart"/>
            <w:r w:rsidRPr="00BB543A">
              <w:rPr>
                <w:color w:val="0A0C11"/>
              </w:rPr>
              <w:t>C</w:t>
            </w:r>
            <w:r w:rsidR="00596C14" w:rsidRPr="00BB543A">
              <w:rPr>
                <w:color w:val="0A0C11"/>
              </w:rPr>
              <w:t>omune</w:t>
            </w:r>
            <w:proofErr w:type="spellEnd"/>
            <w:r w:rsidR="00596C14" w:rsidRPr="00BB543A">
              <w:rPr>
                <w:color w:val="0A0C11"/>
                <w:spacing w:val="-1"/>
              </w:rPr>
              <w:t xml:space="preserve"> </w:t>
            </w:r>
            <w:r w:rsidR="00596C14" w:rsidRPr="00BB543A">
              <w:rPr>
                <w:color w:val="0A0C11"/>
              </w:rPr>
              <w:t>di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residenza</w:t>
            </w:r>
            <w:proofErr w:type="spellEnd"/>
          </w:p>
        </w:tc>
        <w:tc>
          <w:tcPr>
            <w:tcW w:w="1811" w:type="dxa"/>
            <w:gridSpan w:val="3"/>
          </w:tcPr>
          <w:p w14:paraId="04DB7DCC" w14:textId="77777777" w:rsidR="00596C14" w:rsidRPr="00BB543A" w:rsidRDefault="00596C14" w:rsidP="00B72E97">
            <w:pPr>
              <w:pStyle w:val="TableParagraph"/>
              <w:spacing w:line="273" w:lineRule="exact"/>
              <w:ind w:left="0"/>
            </w:pPr>
            <w:proofErr w:type="spellStart"/>
            <w:r w:rsidRPr="00BB543A">
              <w:rPr>
                <w:color w:val="0A0C11"/>
              </w:rPr>
              <w:t>c.a.p</w:t>
            </w:r>
            <w:proofErr w:type="spellEnd"/>
            <w:r w:rsidRPr="00BB543A">
              <w:rPr>
                <w:color w:val="0A0C11"/>
              </w:rPr>
              <w:t>.</w:t>
            </w:r>
          </w:p>
        </w:tc>
        <w:tc>
          <w:tcPr>
            <w:tcW w:w="1099" w:type="dxa"/>
          </w:tcPr>
          <w:p w14:paraId="73759BA0" w14:textId="77777777" w:rsidR="00596C14" w:rsidRPr="00BB543A" w:rsidRDefault="00596C14" w:rsidP="00B72E97">
            <w:pPr>
              <w:pStyle w:val="TableParagraph"/>
              <w:spacing w:line="273" w:lineRule="exact"/>
              <w:ind w:left="0"/>
            </w:pPr>
            <w:r w:rsidRPr="00BB543A">
              <w:rPr>
                <w:color w:val="0A0C11"/>
              </w:rPr>
              <w:t>Prov.</w:t>
            </w:r>
          </w:p>
        </w:tc>
      </w:tr>
      <w:tr w:rsidR="00596C14" w:rsidRPr="00B960C5" w14:paraId="4BB7D9B2" w14:textId="77777777" w:rsidTr="00C20C4B">
        <w:trPr>
          <w:trHeight w:val="508"/>
        </w:trPr>
        <w:tc>
          <w:tcPr>
            <w:tcW w:w="4083" w:type="dxa"/>
            <w:gridSpan w:val="2"/>
          </w:tcPr>
          <w:p w14:paraId="1372B863" w14:textId="4BC57A30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T</w:t>
            </w:r>
            <w:r w:rsidR="00596C14" w:rsidRPr="00BB543A">
              <w:rPr>
                <w:color w:val="0A0C11"/>
              </w:rPr>
              <w:t>elefono</w:t>
            </w:r>
            <w:proofErr w:type="spellEnd"/>
          </w:p>
        </w:tc>
        <w:tc>
          <w:tcPr>
            <w:tcW w:w="5948" w:type="dxa"/>
            <w:gridSpan w:val="6"/>
          </w:tcPr>
          <w:p w14:paraId="3318711B" w14:textId="2AE1C144" w:rsidR="00596C14" w:rsidRPr="00BB543A" w:rsidRDefault="00BB543A" w:rsidP="00B72E97">
            <w:pPr>
              <w:pStyle w:val="TableParagraph"/>
              <w:ind w:left="0"/>
            </w:pPr>
            <w:proofErr w:type="spellStart"/>
            <w:r w:rsidRPr="00BB543A">
              <w:rPr>
                <w:color w:val="0A0C11"/>
              </w:rPr>
              <w:t>I</w:t>
            </w:r>
            <w:r w:rsidR="00596C14" w:rsidRPr="00BB543A">
              <w:rPr>
                <w:color w:val="0A0C11"/>
              </w:rPr>
              <w:t>ndirizzo</w:t>
            </w:r>
            <w:proofErr w:type="spellEnd"/>
            <w:r w:rsidR="00596C14" w:rsidRPr="00BB543A">
              <w:rPr>
                <w:color w:val="0A0C11"/>
                <w:spacing w:val="-1"/>
              </w:rPr>
              <w:t xml:space="preserve"> </w:t>
            </w:r>
            <w:r w:rsidR="00596C14" w:rsidRPr="00BB543A">
              <w:rPr>
                <w:color w:val="0A0C11"/>
              </w:rPr>
              <w:t>di</w:t>
            </w:r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posta</w:t>
            </w:r>
            <w:proofErr w:type="spellEnd"/>
            <w:r w:rsidR="00596C14" w:rsidRPr="00BB543A">
              <w:rPr>
                <w:color w:val="0A0C11"/>
                <w:spacing w:val="-1"/>
              </w:rPr>
              <w:t xml:space="preserve"> </w:t>
            </w:r>
            <w:proofErr w:type="spellStart"/>
            <w:r w:rsidR="00596C14" w:rsidRPr="00BB543A">
              <w:rPr>
                <w:color w:val="0A0C11"/>
              </w:rPr>
              <w:t>elettronica</w:t>
            </w:r>
            <w:proofErr w:type="spellEnd"/>
          </w:p>
        </w:tc>
      </w:tr>
      <w:tr w:rsidR="00596C14" w:rsidRPr="00B960C5" w14:paraId="02E45553" w14:textId="77777777" w:rsidTr="00C20C4B">
        <w:trPr>
          <w:trHeight w:val="1082"/>
        </w:trPr>
        <w:tc>
          <w:tcPr>
            <w:tcW w:w="10031" w:type="dxa"/>
            <w:gridSpan w:val="8"/>
          </w:tcPr>
          <w:p w14:paraId="6727670A" w14:textId="77777777" w:rsidR="00596C14" w:rsidRPr="00BB543A" w:rsidRDefault="00596C14" w:rsidP="00B72E97">
            <w:pPr>
              <w:pStyle w:val="TableParagraph"/>
              <w:spacing w:line="360" w:lineRule="auto"/>
              <w:ind w:left="0" w:right="5107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 essere iscritto nelle liste elettorali del comune di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ovvero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essere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iscritto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per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il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seguente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motivo</w:t>
            </w:r>
          </w:p>
          <w:p w14:paraId="6DA8E19E" w14:textId="77777777" w:rsidR="00596C14" w:rsidRPr="00BB543A" w:rsidRDefault="00596C14" w:rsidP="00B72E97">
            <w:pPr>
              <w:pStyle w:val="TableParagraph"/>
              <w:tabs>
                <w:tab w:val="left" w:pos="3547"/>
              </w:tabs>
              <w:spacing w:line="240" w:lineRule="exact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ovvero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essere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stat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cancellat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  <w:t>dalle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liste elettorali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causa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</w:p>
        </w:tc>
      </w:tr>
      <w:tr w:rsidR="00596C14" w:rsidRPr="00B960C5" w14:paraId="327727E8" w14:textId="77777777" w:rsidTr="00C20C4B">
        <w:trPr>
          <w:trHeight w:val="1252"/>
        </w:trPr>
        <w:tc>
          <w:tcPr>
            <w:tcW w:w="10031" w:type="dxa"/>
            <w:gridSpan w:val="8"/>
          </w:tcPr>
          <w:p w14:paraId="0CAA0C6D" w14:textId="77777777" w:rsidR="00596C14" w:rsidRPr="00BB543A" w:rsidRDefault="00596C14" w:rsidP="00B72E97">
            <w:pPr>
              <w:pStyle w:val="TableParagraph"/>
              <w:tabs>
                <w:tab w:val="left" w:pos="715"/>
                <w:tab w:val="left" w:pos="2131"/>
                <w:tab w:val="left" w:pos="3547"/>
                <w:tab w:val="left" w:pos="4255"/>
                <w:tab w:val="left" w:pos="6380"/>
                <w:tab w:val="left" w:pos="7088"/>
                <w:tab w:val="left" w:pos="8504"/>
              </w:tabs>
              <w:spacing w:line="360" w:lineRule="auto"/>
              <w:ind w:left="0" w:right="1327" w:hanging="709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lang w:val="it-IT"/>
              </w:rPr>
              <w:tab/>
              <w:t>essere</w:t>
            </w:r>
            <w:r w:rsidRPr="00BB543A">
              <w:rPr>
                <w:color w:val="0A0C11"/>
                <w:spacing w:val="6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in</w:t>
            </w:r>
            <w:r w:rsidRPr="00BB543A">
              <w:rPr>
                <w:color w:val="0A0C11"/>
                <w:lang w:val="it-IT"/>
              </w:rPr>
              <w:tab/>
              <w:t>possesso</w:t>
            </w:r>
            <w:r w:rsidRPr="00BB543A">
              <w:rPr>
                <w:color w:val="0A0C11"/>
                <w:lang w:val="it-IT"/>
              </w:rPr>
              <w:tab/>
              <w:t>di</w:t>
            </w:r>
            <w:r w:rsidRPr="00BB543A">
              <w:rPr>
                <w:color w:val="0A0C11"/>
                <w:lang w:val="it-IT"/>
              </w:rPr>
              <w:tab/>
              <w:t>laurea</w:t>
            </w:r>
            <w:r w:rsidRPr="00BB543A">
              <w:rPr>
                <w:color w:val="0A0C11"/>
                <w:spacing w:val="6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specialistica</w:t>
            </w:r>
            <w:r w:rsidRPr="00BB543A">
              <w:rPr>
                <w:color w:val="0A0C11"/>
                <w:lang w:val="it-IT"/>
              </w:rPr>
              <w:tab/>
              <w:t>-</w:t>
            </w:r>
            <w:r w:rsidRPr="00BB543A">
              <w:rPr>
                <w:color w:val="0A0C11"/>
                <w:lang w:val="it-IT"/>
              </w:rPr>
              <w:tab/>
              <w:t>diploma</w:t>
            </w:r>
            <w:r w:rsidRPr="00BB543A">
              <w:rPr>
                <w:color w:val="0A0C11"/>
                <w:lang w:val="it-IT"/>
              </w:rPr>
              <w:tab/>
            </w:r>
            <w:r w:rsidRPr="00BB543A">
              <w:rPr>
                <w:color w:val="0A0C11"/>
                <w:spacing w:val="-2"/>
                <w:lang w:val="it-IT"/>
              </w:rPr>
              <w:t>di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laurea</w:t>
            </w:r>
          </w:p>
          <w:p w14:paraId="72AB58B6" w14:textId="77777777" w:rsidR="00596C14" w:rsidRPr="00BB543A" w:rsidRDefault="00596C14" w:rsidP="00B72E97">
            <w:pPr>
              <w:pStyle w:val="TableParagraph"/>
              <w:tabs>
                <w:tab w:val="left" w:pos="715"/>
                <w:tab w:val="left" w:pos="2131"/>
              </w:tabs>
              <w:spacing w:line="240" w:lineRule="auto"/>
              <w:ind w:left="0"/>
            </w:pPr>
            <w:r w:rsidRPr="00BB543A">
              <w:rPr>
                <w:color w:val="0A0C11"/>
              </w:rPr>
              <w:t>in</w:t>
            </w:r>
            <w:r w:rsidRPr="00BB543A">
              <w:rPr>
                <w:color w:val="0A0C11"/>
              </w:rPr>
              <w:tab/>
            </w:r>
            <w:proofErr w:type="spellStart"/>
            <w:r w:rsidRPr="00BB543A">
              <w:rPr>
                <w:color w:val="0A0C11"/>
              </w:rPr>
              <w:t>conseguito</w:t>
            </w:r>
            <w:proofErr w:type="spellEnd"/>
            <w:r w:rsidRPr="00BB543A">
              <w:rPr>
                <w:color w:val="0A0C11"/>
              </w:rPr>
              <w:tab/>
            </w:r>
            <w:proofErr w:type="spellStart"/>
            <w:r w:rsidRPr="00BB543A">
              <w:rPr>
                <w:color w:val="0A0C11"/>
              </w:rPr>
              <w:t>presso</w:t>
            </w:r>
            <w:proofErr w:type="spellEnd"/>
            <w:r w:rsidRPr="00BB543A">
              <w:rPr>
                <w:color w:val="0A0C11"/>
                <w:spacing w:val="34"/>
              </w:rPr>
              <w:t xml:space="preserve"> </w:t>
            </w:r>
            <w:proofErr w:type="spellStart"/>
            <w:r w:rsidRPr="00BB543A">
              <w:rPr>
                <w:color w:val="0A0C11"/>
              </w:rPr>
              <w:t>l'università</w:t>
            </w:r>
            <w:proofErr w:type="spellEnd"/>
            <w:r w:rsidRPr="00BB543A">
              <w:rPr>
                <w:color w:val="0A0C11"/>
              </w:rPr>
              <w:t>'</w:t>
            </w:r>
          </w:p>
        </w:tc>
      </w:tr>
      <w:tr w:rsidR="00596C14" w:rsidRPr="00B960C5" w14:paraId="07894F82" w14:textId="77777777" w:rsidTr="00C20C4B">
        <w:trPr>
          <w:trHeight w:val="1848"/>
        </w:trPr>
        <w:tc>
          <w:tcPr>
            <w:tcW w:w="10031" w:type="dxa"/>
            <w:gridSpan w:val="8"/>
          </w:tcPr>
          <w:p w14:paraId="2042CC45" w14:textId="77777777" w:rsidR="00596C14" w:rsidRPr="00BB543A" w:rsidRDefault="00596C14" w:rsidP="00B72E97">
            <w:pPr>
              <w:pStyle w:val="TableParagraph"/>
              <w:spacing w:line="273" w:lineRule="exact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lastRenderedPageBreak/>
              <w:t>(barrare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la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casella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interesse)</w:t>
            </w:r>
          </w:p>
          <w:p w14:paraId="3DA33681" w14:textId="77777777" w:rsidR="00596C14" w:rsidRPr="00BB543A" w:rsidRDefault="00596C14" w:rsidP="00B72E97">
            <w:pPr>
              <w:pStyle w:val="TableParagraph"/>
              <w:tabs>
                <w:tab w:val="left" w:pos="715"/>
                <w:tab w:val="left" w:pos="7796"/>
              </w:tabs>
              <w:spacing w:before="137" w:line="360" w:lineRule="auto"/>
              <w:ind w:left="0" w:right="911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lang w:val="it-IT"/>
              </w:rPr>
              <w:tab/>
              <w:t>non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riportato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condanne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penali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 in corso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procedimenti</w:t>
            </w:r>
            <w:r w:rsidRPr="00BB543A">
              <w:rPr>
                <w:color w:val="0A0C11"/>
                <w:lang w:val="it-IT"/>
              </w:rPr>
              <w:tab/>
              <w:t>penali</w:t>
            </w:r>
            <w:r w:rsidRPr="00BB543A">
              <w:rPr>
                <w:color w:val="0A0C11"/>
                <w:spacing w:val="-1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ovvero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procedimenti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amministrativi per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l'applicazione di misure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 sicurezza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o di prevenzione.</w:t>
            </w:r>
          </w:p>
          <w:p w14:paraId="396EB89F" w14:textId="77777777" w:rsidR="00596C14" w:rsidRPr="00BB543A" w:rsidRDefault="00596C14" w:rsidP="00B72E97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 aver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riportato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le</w:t>
            </w:r>
            <w:r w:rsidRPr="00BB543A">
              <w:rPr>
                <w:color w:val="0A0C11"/>
                <w:spacing w:val="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condanne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penali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ovvero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avere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procedimenti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penalipendenti</w:t>
            </w:r>
            <w:proofErr w:type="spellEnd"/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 seguito</w:t>
            </w:r>
          </w:p>
          <w:p w14:paraId="67AD89B8" w14:textId="42F95792" w:rsidR="00596C14" w:rsidRPr="00BB543A" w:rsidRDefault="006920C2" w:rsidP="00B72E97">
            <w:pPr>
              <w:pStyle w:val="TableParagraph"/>
              <w:spacing w:before="137" w:line="177" w:lineRule="exact"/>
              <w:ind w:left="0"/>
            </w:pPr>
            <w:r w:rsidRPr="00BB543A">
              <w:rPr>
                <w:color w:val="0A0C11"/>
              </w:rPr>
              <w:t>indicate</w:t>
            </w:r>
          </w:p>
        </w:tc>
      </w:tr>
      <w:tr w:rsidR="00596C14" w:rsidRPr="00B960C5" w14:paraId="784462C2" w14:textId="77777777" w:rsidTr="00C20C4B">
        <w:trPr>
          <w:trHeight w:val="227"/>
        </w:trPr>
        <w:tc>
          <w:tcPr>
            <w:tcW w:w="10031" w:type="dxa"/>
            <w:gridSpan w:val="8"/>
          </w:tcPr>
          <w:p w14:paraId="39BBE4C6" w14:textId="77777777" w:rsidR="00596C14" w:rsidRPr="00BB543A" w:rsidRDefault="00596C14" w:rsidP="00B72E97">
            <w:pPr>
              <w:pStyle w:val="TableParagraph"/>
              <w:spacing w:line="240" w:lineRule="auto"/>
              <w:ind w:left="0"/>
            </w:pPr>
          </w:p>
        </w:tc>
      </w:tr>
      <w:tr w:rsidR="00596C14" w:rsidRPr="00B960C5" w14:paraId="3DC21C94" w14:textId="77777777" w:rsidTr="00C20C4B">
        <w:trPr>
          <w:trHeight w:val="433"/>
        </w:trPr>
        <w:tc>
          <w:tcPr>
            <w:tcW w:w="10031" w:type="dxa"/>
            <w:gridSpan w:val="8"/>
          </w:tcPr>
          <w:p w14:paraId="728D9CB7" w14:textId="77777777" w:rsidR="00596C14" w:rsidRPr="00BB543A" w:rsidRDefault="00596C14" w:rsidP="00B72E97">
            <w:pPr>
              <w:pStyle w:val="TableParagraph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avere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l'idoneità fisica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allo</w:t>
            </w:r>
            <w:r w:rsidRPr="00BB543A">
              <w:rPr>
                <w:color w:val="0A0C11"/>
                <w:spacing w:val="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svolgimento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dell'incarico.</w:t>
            </w:r>
          </w:p>
        </w:tc>
      </w:tr>
    </w:tbl>
    <w:p w14:paraId="5B548376" w14:textId="77777777" w:rsidR="00596C14" w:rsidRPr="00B960C5" w:rsidRDefault="00596C14" w:rsidP="00B72E97">
      <w:pPr>
        <w:pStyle w:val="Corpotesto"/>
        <w:spacing w:before="4"/>
        <w:ind w:left="0"/>
        <w:rPr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4"/>
      </w:tblGrid>
      <w:tr w:rsidR="00596C14" w:rsidRPr="00B960C5" w14:paraId="5510EDF5" w14:textId="77777777" w:rsidTr="00C20C4B">
        <w:trPr>
          <w:trHeight w:val="656"/>
        </w:trPr>
        <w:tc>
          <w:tcPr>
            <w:tcW w:w="10024" w:type="dxa"/>
            <w:shd w:val="clear" w:color="auto" w:fill="E9EBEE"/>
          </w:tcPr>
          <w:p w14:paraId="54442374" w14:textId="77777777" w:rsidR="00596C14" w:rsidRPr="00BB543A" w:rsidRDefault="00596C14" w:rsidP="00B72E97">
            <w:pPr>
              <w:pStyle w:val="TableParagraph"/>
              <w:tabs>
                <w:tab w:val="left" w:pos="2131"/>
                <w:tab w:val="left" w:pos="3547"/>
              </w:tabs>
              <w:spacing w:before="115" w:line="240" w:lineRule="auto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 essere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stat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</w:r>
            <w:proofErr w:type="spellStart"/>
            <w:r w:rsidRPr="00BB543A">
              <w:rPr>
                <w:color w:val="0A0C11"/>
                <w:lang w:val="it-IT"/>
              </w:rPr>
              <w:t>licenziat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  <w:t>per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giusta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causa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o giustificato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motivo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soggettivo.</w:t>
            </w:r>
          </w:p>
        </w:tc>
      </w:tr>
      <w:tr w:rsidR="00596C14" w:rsidRPr="00B960C5" w14:paraId="775DEC45" w14:textId="77777777" w:rsidTr="00C20C4B">
        <w:trPr>
          <w:trHeight w:val="853"/>
        </w:trPr>
        <w:tc>
          <w:tcPr>
            <w:tcW w:w="10024" w:type="dxa"/>
            <w:shd w:val="clear" w:color="auto" w:fill="E9EBEE"/>
          </w:tcPr>
          <w:p w14:paraId="0585C186" w14:textId="77777777" w:rsidR="00596C14" w:rsidRPr="00BB543A" w:rsidRDefault="00596C14" w:rsidP="00B72E97">
            <w:pPr>
              <w:pStyle w:val="TableParagraph"/>
              <w:tabs>
                <w:tab w:val="left" w:pos="2131"/>
                <w:tab w:val="left" w:pos="3547"/>
                <w:tab w:val="left" w:pos="4963"/>
                <w:tab w:val="left" w:pos="6721"/>
                <w:tab w:val="left" w:pos="7909"/>
                <w:tab w:val="left" w:pos="8825"/>
              </w:tabs>
              <w:spacing w:line="360" w:lineRule="auto"/>
              <w:ind w:left="0" w:right="352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 essere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stat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</w:r>
            <w:proofErr w:type="spellStart"/>
            <w:r w:rsidRPr="00BB543A">
              <w:rPr>
                <w:color w:val="0A0C11"/>
                <w:lang w:val="it-IT"/>
              </w:rPr>
              <w:t>dispensat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  <w:t xml:space="preserve">o </w:t>
            </w:r>
            <w:proofErr w:type="spellStart"/>
            <w:r w:rsidRPr="00BB543A">
              <w:rPr>
                <w:color w:val="0A0C11"/>
                <w:lang w:val="it-IT"/>
              </w:rPr>
              <w:t>destituit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  <w:t>dall'impiego</w:t>
            </w:r>
            <w:r w:rsidRPr="00BB543A">
              <w:rPr>
                <w:color w:val="0A0C11"/>
                <w:lang w:val="it-IT"/>
              </w:rPr>
              <w:tab/>
              <w:t>presso</w:t>
            </w:r>
            <w:r w:rsidRPr="00BB543A">
              <w:rPr>
                <w:color w:val="0A0C11"/>
                <w:lang w:val="it-IT"/>
              </w:rPr>
              <w:tab/>
              <w:t>una</w:t>
            </w:r>
            <w:r w:rsidRPr="00BB543A">
              <w:rPr>
                <w:color w:val="0A0C11"/>
                <w:lang w:val="it-IT"/>
              </w:rPr>
              <w:tab/>
            </w:r>
            <w:r w:rsidRPr="00BB543A">
              <w:rPr>
                <w:color w:val="0A0C11"/>
                <w:spacing w:val="-1"/>
                <w:lang w:val="it-IT"/>
              </w:rPr>
              <w:t>pubblica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amministrazione</w:t>
            </w:r>
          </w:p>
        </w:tc>
      </w:tr>
      <w:tr w:rsidR="00596C14" w:rsidRPr="00B960C5" w14:paraId="0DB54CF9" w14:textId="77777777" w:rsidTr="00C20C4B">
        <w:trPr>
          <w:trHeight w:val="856"/>
        </w:trPr>
        <w:tc>
          <w:tcPr>
            <w:tcW w:w="10024" w:type="dxa"/>
            <w:shd w:val="clear" w:color="auto" w:fill="E9EBEE"/>
          </w:tcPr>
          <w:p w14:paraId="693E14EA" w14:textId="77777777" w:rsidR="00596C14" w:rsidRPr="00BB543A" w:rsidRDefault="00596C14" w:rsidP="00B72E97">
            <w:pPr>
              <w:pStyle w:val="TableParagraph"/>
              <w:tabs>
                <w:tab w:val="left" w:pos="2131"/>
                <w:tab w:val="left" w:pos="3547"/>
              </w:tabs>
              <w:spacing w:line="360" w:lineRule="auto"/>
              <w:ind w:left="0" w:right="352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 essere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stat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</w:r>
            <w:proofErr w:type="spellStart"/>
            <w:r w:rsidRPr="00BB543A">
              <w:rPr>
                <w:color w:val="0A0C11"/>
                <w:lang w:val="it-IT"/>
              </w:rPr>
              <w:t>dichiarat</w:t>
            </w:r>
            <w:proofErr w:type="spellEnd"/>
            <w:r w:rsidRPr="00BB543A">
              <w:rPr>
                <w:color w:val="0A0C11"/>
                <w:lang w:val="it-IT"/>
              </w:rPr>
              <w:t>.,.</w:t>
            </w:r>
            <w:r w:rsidRPr="00BB543A">
              <w:rPr>
                <w:color w:val="0A0C11"/>
                <w:lang w:val="it-IT"/>
              </w:rPr>
              <w:tab/>
              <w:t>decaduto</w:t>
            </w:r>
            <w:r w:rsidRPr="00BB543A">
              <w:rPr>
                <w:color w:val="0A0C11"/>
                <w:spacing w:val="2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da</w:t>
            </w:r>
            <w:r w:rsidRPr="00BB543A">
              <w:rPr>
                <w:color w:val="0A0C11"/>
                <w:spacing w:val="2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un</w:t>
            </w:r>
            <w:r w:rsidRPr="00BB543A">
              <w:rPr>
                <w:color w:val="0A0C11"/>
                <w:spacing w:val="2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impiego</w:t>
            </w:r>
            <w:r w:rsidRPr="00BB543A">
              <w:rPr>
                <w:color w:val="0A0C11"/>
                <w:spacing w:val="2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presso</w:t>
            </w:r>
            <w:r w:rsidRPr="00BB543A">
              <w:rPr>
                <w:color w:val="0A0C11"/>
                <w:spacing w:val="2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una</w:t>
            </w:r>
            <w:r w:rsidRPr="00BB543A">
              <w:rPr>
                <w:color w:val="0A0C11"/>
                <w:spacing w:val="2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pubblica</w:t>
            </w:r>
            <w:r w:rsidRPr="00BB543A">
              <w:rPr>
                <w:color w:val="0A0C11"/>
                <w:spacing w:val="2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amministrazione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per</w:t>
            </w:r>
          </w:p>
        </w:tc>
      </w:tr>
      <w:tr w:rsidR="00596C14" w:rsidRPr="00B960C5" w14:paraId="3825D24D" w14:textId="77777777" w:rsidTr="00C20C4B">
        <w:trPr>
          <w:trHeight w:val="640"/>
        </w:trPr>
        <w:tc>
          <w:tcPr>
            <w:tcW w:w="10024" w:type="dxa"/>
            <w:shd w:val="clear" w:color="auto" w:fill="E9EBEE"/>
          </w:tcPr>
          <w:p w14:paraId="7F569883" w14:textId="77777777" w:rsidR="00596C14" w:rsidRPr="00BB543A" w:rsidRDefault="00596C14" w:rsidP="00B72E97">
            <w:pPr>
              <w:pStyle w:val="TableParagraph"/>
              <w:tabs>
                <w:tab w:val="left" w:pos="2131"/>
              </w:tabs>
              <w:spacing w:before="108" w:line="240" w:lineRule="auto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 essere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stat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lang w:val="it-IT"/>
              </w:rPr>
              <w:tab/>
            </w:r>
            <w:proofErr w:type="spellStart"/>
            <w:r w:rsidRPr="00BB543A">
              <w:rPr>
                <w:color w:val="0A0C11"/>
                <w:lang w:val="it-IT"/>
              </w:rPr>
              <w:t>interdett</w:t>
            </w:r>
            <w:proofErr w:type="spellEnd"/>
            <w:r w:rsidRPr="00BB543A">
              <w:rPr>
                <w:color w:val="0A0C11"/>
                <w:lang w:val="it-IT"/>
              </w:rPr>
              <w:t>...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dai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pubblici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uffici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sentenza</w:t>
            </w:r>
            <w:r w:rsidRPr="00BB543A">
              <w:rPr>
                <w:color w:val="0A0C11"/>
                <w:spacing w:val="-3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passata in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giudicato.</w:t>
            </w:r>
          </w:p>
        </w:tc>
      </w:tr>
      <w:tr w:rsidR="00596C14" w:rsidRPr="00B960C5" w14:paraId="3F4DEF11" w14:textId="77777777" w:rsidTr="00C20C4B">
        <w:trPr>
          <w:trHeight w:val="638"/>
        </w:trPr>
        <w:tc>
          <w:tcPr>
            <w:tcW w:w="10024" w:type="dxa"/>
            <w:shd w:val="clear" w:color="auto" w:fill="E9EBEE"/>
          </w:tcPr>
          <w:p w14:paraId="1E019F6E" w14:textId="77777777" w:rsidR="00596C14" w:rsidRPr="00BB543A" w:rsidRDefault="00596C14" w:rsidP="00B72E97">
            <w:pPr>
              <w:pStyle w:val="TableParagraph"/>
              <w:spacing w:before="106" w:line="240" w:lineRule="auto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non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raggiunto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il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limite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massimo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età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previsto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per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il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collocamento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 riposo.</w:t>
            </w:r>
          </w:p>
        </w:tc>
      </w:tr>
      <w:tr w:rsidR="00596C14" w:rsidRPr="00B960C5" w14:paraId="4533F9BB" w14:textId="77777777" w:rsidTr="00C20C4B">
        <w:trPr>
          <w:trHeight w:val="628"/>
        </w:trPr>
        <w:tc>
          <w:tcPr>
            <w:tcW w:w="10024" w:type="dxa"/>
            <w:shd w:val="clear" w:color="auto" w:fill="E9EBEE"/>
          </w:tcPr>
          <w:p w14:paraId="2BD92A2E" w14:textId="77777777" w:rsidR="00596C14" w:rsidRPr="00BB543A" w:rsidRDefault="00596C14" w:rsidP="00B72E97">
            <w:pPr>
              <w:pStyle w:val="TableParagraph"/>
              <w:spacing w:before="101" w:line="240" w:lineRule="auto"/>
              <w:ind w:left="0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conoscere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la/e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lingua/e</w:t>
            </w:r>
          </w:p>
        </w:tc>
      </w:tr>
      <w:tr w:rsidR="00596C14" w:rsidRPr="00B960C5" w14:paraId="073C7089" w14:textId="77777777" w:rsidTr="00C20C4B">
        <w:trPr>
          <w:trHeight w:val="865"/>
        </w:trPr>
        <w:tc>
          <w:tcPr>
            <w:tcW w:w="10024" w:type="dxa"/>
            <w:shd w:val="clear" w:color="auto" w:fill="E9EBEE"/>
          </w:tcPr>
          <w:p w14:paraId="76005EA9" w14:textId="77777777" w:rsidR="00596C14" w:rsidRPr="00BB543A" w:rsidRDefault="00596C14" w:rsidP="00B72E97">
            <w:pPr>
              <w:pStyle w:val="TableParagraph"/>
              <w:spacing w:before="12" w:line="360" w:lineRule="auto"/>
              <w:ind w:left="0" w:right="356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48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aver</w:t>
            </w:r>
            <w:r w:rsidRPr="00BB543A">
              <w:rPr>
                <w:color w:val="0A0C11"/>
                <w:spacing w:val="4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preso</w:t>
            </w:r>
            <w:r w:rsidRPr="00BB543A">
              <w:rPr>
                <w:color w:val="0A0C11"/>
                <w:spacing w:val="4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visione</w:t>
            </w:r>
            <w:r w:rsidRPr="00BB543A">
              <w:rPr>
                <w:color w:val="0A0C11"/>
                <w:spacing w:val="4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dell'avviso</w:t>
            </w:r>
            <w:r w:rsidRPr="00BB543A">
              <w:rPr>
                <w:color w:val="0A0C11"/>
                <w:spacing w:val="4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pubblico</w:t>
            </w:r>
            <w:r w:rsidRPr="00BB543A">
              <w:rPr>
                <w:color w:val="0A0C11"/>
                <w:spacing w:val="4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</w:t>
            </w:r>
            <w:r w:rsidRPr="00BB543A">
              <w:rPr>
                <w:color w:val="0A0C11"/>
                <w:spacing w:val="4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4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tutte</w:t>
            </w:r>
            <w:r w:rsidRPr="00BB543A">
              <w:rPr>
                <w:color w:val="0A0C11"/>
                <w:spacing w:val="4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le</w:t>
            </w:r>
            <w:r w:rsidRPr="00BB543A">
              <w:rPr>
                <w:color w:val="0A0C11"/>
                <w:spacing w:val="4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norme</w:t>
            </w:r>
            <w:r w:rsidRPr="00BB543A">
              <w:rPr>
                <w:color w:val="0A0C11"/>
                <w:spacing w:val="4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in</w:t>
            </w:r>
            <w:r w:rsidRPr="00BB543A">
              <w:rPr>
                <w:color w:val="0A0C11"/>
                <w:spacing w:val="4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esso</w:t>
            </w:r>
            <w:r w:rsidRPr="00BB543A">
              <w:rPr>
                <w:color w:val="0A0C11"/>
                <w:spacing w:val="44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contenute</w:t>
            </w:r>
            <w:r w:rsidRPr="00BB543A">
              <w:rPr>
                <w:color w:val="0A0C11"/>
                <w:spacing w:val="4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</w:t>
            </w:r>
            <w:r w:rsidRPr="00BB543A">
              <w:rPr>
                <w:color w:val="0A0C11"/>
                <w:spacing w:val="4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4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accettarle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incondizionatamente.</w:t>
            </w:r>
          </w:p>
        </w:tc>
      </w:tr>
      <w:tr w:rsidR="00596C14" w:rsidRPr="00B960C5" w14:paraId="40FAADF9" w14:textId="77777777" w:rsidTr="00C20C4B">
        <w:trPr>
          <w:trHeight w:val="875"/>
        </w:trPr>
        <w:tc>
          <w:tcPr>
            <w:tcW w:w="10024" w:type="dxa"/>
            <w:shd w:val="clear" w:color="auto" w:fill="E9EBEE"/>
          </w:tcPr>
          <w:p w14:paraId="34B5E40E" w14:textId="77777777" w:rsidR="00596C14" w:rsidRPr="00BB543A" w:rsidRDefault="00596C14" w:rsidP="00B72E97">
            <w:pPr>
              <w:pStyle w:val="TableParagraph"/>
              <w:spacing w:before="17" w:line="360" w:lineRule="auto"/>
              <w:ind w:left="0" w:right="357"/>
              <w:rPr>
                <w:lang w:val="it-IT"/>
              </w:rPr>
            </w:pPr>
            <w:r w:rsidRPr="00BB543A">
              <w:rPr>
                <w:color w:val="0A0C11"/>
                <w:lang w:val="it-IT"/>
              </w:rPr>
              <w:t>di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essere</w:t>
            </w:r>
            <w:r w:rsidRPr="00BB543A">
              <w:rPr>
                <w:color w:val="0A0C11"/>
                <w:spacing w:val="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consapevole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che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i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propri</w:t>
            </w:r>
            <w:r w:rsidRPr="00BB543A">
              <w:rPr>
                <w:color w:val="0A0C11"/>
                <w:spacing w:val="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dati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personali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saranno</w:t>
            </w:r>
            <w:r w:rsidRPr="00BB543A">
              <w:rPr>
                <w:color w:val="0A0C11"/>
                <w:spacing w:val="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trattati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nell'ambito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della</w:t>
            </w:r>
            <w:r w:rsidRPr="00BB543A">
              <w:rPr>
                <w:color w:val="0A0C11"/>
                <w:spacing w:val="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procedura</w:t>
            </w:r>
            <w:r w:rsidRPr="00BB543A">
              <w:rPr>
                <w:color w:val="0A0C11"/>
                <w:spacing w:val="6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e</w:t>
            </w:r>
            <w:r w:rsidRPr="00BB543A">
              <w:rPr>
                <w:color w:val="0A0C11"/>
                <w:spacing w:val="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per</w:t>
            </w:r>
            <w:r w:rsidRPr="00BB543A">
              <w:rPr>
                <w:color w:val="0A0C11"/>
                <w:spacing w:val="5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le</w:t>
            </w:r>
            <w:r w:rsidRPr="00BB543A">
              <w:rPr>
                <w:color w:val="0A0C11"/>
                <w:spacing w:val="-57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finalità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 cui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al presente avviso</w:t>
            </w:r>
            <w:r w:rsidRPr="00BB543A">
              <w:rPr>
                <w:color w:val="0A0C11"/>
                <w:spacing w:val="2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pubblico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nel rispetto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di quanto stabilito</w:t>
            </w:r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nel</w:t>
            </w:r>
            <w:r w:rsidRPr="00BB543A">
              <w:rPr>
                <w:color w:val="0A0C11"/>
                <w:spacing w:val="-2"/>
                <w:lang w:val="it-IT"/>
              </w:rPr>
              <w:t xml:space="preserve"> </w:t>
            </w:r>
            <w:proofErr w:type="spellStart"/>
            <w:r w:rsidRPr="00BB543A">
              <w:rPr>
                <w:color w:val="0A0C11"/>
                <w:lang w:val="it-IT"/>
              </w:rPr>
              <w:t>D.Lgs.</w:t>
            </w:r>
            <w:proofErr w:type="spellEnd"/>
            <w:r w:rsidRPr="00BB543A">
              <w:rPr>
                <w:color w:val="0A0C11"/>
                <w:spacing w:val="-1"/>
                <w:lang w:val="it-IT"/>
              </w:rPr>
              <w:t xml:space="preserve"> </w:t>
            </w:r>
            <w:r w:rsidRPr="00BB543A">
              <w:rPr>
                <w:color w:val="0A0C11"/>
                <w:lang w:val="it-IT"/>
              </w:rPr>
              <w:t>196/03.</w:t>
            </w:r>
          </w:p>
        </w:tc>
      </w:tr>
    </w:tbl>
    <w:p w14:paraId="6BF10ED5" w14:textId="77777777" w:rsidR="00596C14" w:rsidRDefault="00596C14" w:rsidP="00B72E97">
      <w:pPr>
        <w:pStyle w:val="Corpotesto"/>
        <w:spacing w:before="9"/>
        <w:ind w:left="0"/>
        <w:rPr>
          <w:b/>
          <w:sz w:val="27"/>
        </w:rPr>
      </w:pPr>
    </w:p>
    <w:p w14:paraId="19D2F85E" w14:textId="77777777" w:rsidR="00596C14" w:rsidRDefault="00596C14" w:rsidP="00B72E97">
      <w:pPr>
        <w:pStyle w:val="Corpotesto"/>
        <w:spacing w:before="90"/>
        <w:ind w:left="0"/>
        <w:jc w:val="both"/>
      </w:pPr>
      <w:r>
        <w:rPr>
          <w:color w:val="0A0C11"/>
        </w:rPr>
        <w:t>Di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presentare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l'istanza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di candidatura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in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qualità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di:</w:t>
      </w:r>
    </w:p>
    <w:p w14:paraId="4D8EF2B5" w14:textId="77777777" w:rsidR="00596C14" w:rsidRDefault="00596C14" w:rsidP="00B72E97">
      <w:pPr>
        <w:pStyle w:val="Corpotesto"/>
        <w:spacing w:before="137"/>
        <w:ind w:left="0"/>
        <w:jc w:val="both"/>
      </w:pPr>
      <w:r>
        <w:rPr>
          <w:color w:val="0A0C11"/>
        </w:rPr>
        <w:t>(Barrare</w:t>
      </w:r>
      <w:r>
        <w:rPr>
          <w:color w:val="0A0C11"/>
          <w:spacing w:val="-4"/>
        </w:rPr>
        <w:t xml:space="preserve"> </w:t>
      </w:r>
      <w:r>
        <w:rPr>
          <w:color w:val="0A0C11"/>
        </w:rPr>
        <w:t>la casella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le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caselle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di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interesse)</w:t>
      </w:r>
    </w:p>
    <w:p w14:paraId="0001EB51" w14:textId="7A9A6F3E" w:rsidR="00596C14" w:rsidRDefault="00596C14" w:rsidP="00B72E97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before="139" w:line="360" w:lineRule="auto"/>
        <w:ind w:left="0" w:right="899"/>
        <w:contextualSpacing w:val="0"/>
        <w:jc w:val="both"/>
      </w:pPr>
      <w:r>
        <w:rPr>
          <w:color w:val="0A0C11"/>
        </w:rPr>
        <w:t>Dirigente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regionale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in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servizio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qualunque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titolo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Dirigente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di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altra</w:t>
      </w:r>
      <w:r>
        <w:rPr>
          <w:color w:val="0A0C11"/>
          <w:spacing w:val="1"/>
        </w:rPr>
        <w:t xml:space="preserve"> </w:t>
      </w:r>
      <w:r w:rsidR="00BB543A">
        <w:rPr>
          <w:color w:val="0A0C11"/>
        </w:rPr>
        <w:t xml:space="preserve">Pubblica </w:t>
      </w:r>
      <w:r>
        <w:rPr>
          <w:color w:val="0A0C11"/>
        </w:rPr>
        <w:t>Amministrazione</w:t>
      </w:r>
    </w:p>
    <w:p w14:paraId="64AD2291" w14:textId="0F662F33" w:rsidR="00596C14" w:rsidRDefault="00596C14" w:rsidP="00B72E97">
      <w:pPr>
        <w:pStyle w:val="Paragrafoelenco"/>
        <w:widowControl w:val="0"/>
        <w:numPr>
          <w:ilvl w:val="1"/>
          <w:numId w:val="6"/>
        </w:numPr>
        <w:tabs>
          <w:tab w:val="left" w:pos="834"/>
        </w:tabs>
        <w:autoSpaceDE w:val="0"/>
        <w:autoSpaceDN w:val="0"/>
        <w:spacing w:line="360" w:lineRule="auto"/>
        <w:ind w:left="0" w:right="895"/>
        <w:contextualSpacing w:val="0"/>
        <w:jc w:val="both"/>
      </w:pPr>
      <w:r>
        <w:rPr>
          <w:color w:val="0A0C11"/>
        </w:rPr>
        <w:t>Esperto dotato di particolare e comprovata qualificazione professionale, che abbia svolto</w:t>
      </w:r>
      <w:r w:rsidR="00B960C5">
        <w:rPr>
          <w:color w:val="0A0C11"/>
        </w:rPr>
        <w:t xml:space="preserve"> </w:t>
      </w:r>
      <w:r>
        <w:rPr>
          <w:color w:val="0A0C11"/>
          <w:spacing w:val="-57"/>
        </w:rPr>
        <w:t xml:space="preserve"> </w:t>
      </w:r>
      <w:r>
        <w:rPr>
          <w:color w:val="0A0C11"/>
        </w:rPr>
        <w:t>attività in organismi ed enti pubblici o privati ovvero aziende pubbliche o private con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esperienza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acquisita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per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almeno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un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quinquennio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in</w:t>
      </w:r>
      <w:r w:rsidR="00E97568">
        <w:rPr>
          <w:color w:val="0A0C11"/>
        </w:rPr>
        <w:t xml:space="preserve"> </w:t>
      </w:r>
      <w:r>
        <w:rPr>
          <w:color w:val="0A0C11"/>
          <w:spacing w:val="-57"/>
        </w:rPr>
        <w:t xml:space="preserve"> </w:t>
      </w:r>
      <w:r>
        <w:rPr>
          <w:color w:val="0A0C11"/>
        </w:rPr>
        <w:t>funzioni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dirigenziali</w:t>
      </w:r>
      <w:r>
        <w:rPr>
          <w:color w:val="0A0C11"/>
          <w:spacing w:val="1"/>
        </w:rPr>
        <w:t xml:space="preserve"> </w:t>
      </w:r>
      <w:r w:rsidR="00E97568">
        <w:rPr>
          <w:color w:val="0A0C11"/>
          <w:spacing w:val="1"/>
        </w:rPr>
        <w:t xml:space="preserve">e </w:t>
      </w:r>
      <w:r>
        <w:rPr>
          <w:color w:val="0A0C11"/>
        </w:rPr>
        <w:t>che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abbia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conseguito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una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particolare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specializzazione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professionale,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culturale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scientifica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desumibile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lastRenderedPageBreak/>
        <w:t>dalla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formazione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universitaria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e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postuniversitaria, da pubblicazioni scientifiche o da concrete esperienze di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lavoro, o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provenienti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dai settori della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ricerca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e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della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docenza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universitaria.</w:t>
      </w:r>
    </w:p>
    <w:p w14:paraId="559A805F" w14:textId="77777777" w:rsidR="00857CDE" w:rsidRDefault="00596C14" w:rsidP="00B72E97">
      <w:pPr>
        <w:pStyle w:val="Corpotesto"/>
        <w:tabs>
          <w:tab w:val="left" w:pos="821"/>
        </w:tabs>
        <w:spacing w:line="360" w:lineRule="auto"/>
        <w:ind w:left="0" w:right="8704"/>
        <w:rPr>
          <w:color w:val="0A0C11"/>
          <w:spacing w:val="-57"/>
        </w:rPr>
      </w:pPr>
      <w:r>
        <w:rPr>
          <w:color w:val="0A0C11"/>
        </w:rPr>
        <w:t>Data</w:t>
      </w:r>
      <w:r>
        <w:rPr>
          <w:color w:val="0A0C11"/>
        </w:rPr>
        <w:tab/>
      </w:r>
      <w:r w:rsidR="00857CDE">
        <w:rPr>
          <w:color w:val="0A0C11"/>
        </w:rPr>
        <w:t xml:space="preserve">     </w:t>
      </w:r>
      <w:r>
        <w:rPr>
          <w:color w:val="0A0C11"/>
          <w:spacing w:val="-1"/>
        </w:rPr>
        <w:t>FIRMA</w:t>
      </w:r>
      <w:r>
        <w:rPr>
          <w:color w:val="0A0C11"/>
          <w:spacing w:val="-57"/>
        </w:rPr>
        <w:t xml:space="preserve"> </w:t>
      </w:r>
    </w:p>
    <w:p w14:paraId="611411F5" w14:textId="21B80889" w:rsidR="00596C14" w:rsidRDefault="00596C14" w:rsidP="00BB543A">
      <w:pPr>
        <w:pStyle w:val="Corpotesto"/>
        <w:tabs>
          <w:tab w:val="left" w:pos="821"/>
        </w:tabs>
        <w:spacing w:line="360" w:lineRule="auto"/>
        <w:ind w:left="0" w:right="-1"/>
      </w:pPr>
      <w:r>
        <w:rPr>
          <w:color w:val="0A0C11"/>
        </w:rPr>
        <w:t>(per</w:t>
      </w:r>
      <w:r>
        <w:rPr>
          <w:color w:val="0A0C11"/>
          <w:spacing w:val="-1"/>
        </w:rPr>
        <w:t xml:space="preserve"> </w:t>
      </w:r>
      <w:r w:rsidR="00BB543A">
        <w:rPr>
          <w:color w:val="0A0C11"/>
          <w:spacing w:val="-1"/>
        </w:rPr>
        <w:t>es</w:t>
      </w:r>
      <w:r>
        <w:rPr>
          <w:color w:val="0A0C11"/>
        </w:rPr>
        <w:t>teso)</w:t>
      </w:r>
    </w:p>
    <w:p w14:paraId="5A01C050" w14:textId="77777777" w:rsidR="00596C14" w:rsidRDefault="00596C14" w:rsidP="00B72E97">
      <w:pPr>
        <w:pStyle w:val="Corpotesto"/>
        <w:ind w:left="0"/>
      </w:pPr>
      <w:r>
        <w:rPr>
          <w:color w:val="0A0C11"/>
        </w:rPr>
        <w:t>Allega</w:t>
      </w:r>
      <w:r>
        <w:rPr>
          <w:color w:val="0A0C11"/>
          <w:spacing w:val="-3"/>
        </w:rPr>
        <w:t xml:space="preserve"> </w:t>
      </w:r>
      <w:r>
        <w:rPr>
          <w:color w:val="0A0C11"/>
        </w:rPr>
        <w:t>alla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domanda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la seguente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documentazione:</w:t>
      </w:r>
    </w:p>
    <w:p w14:paraId="103BB4E0" w14:textId="77777777" w:rsidR="00596C14" w:rsidRDefault="00596C14" w:rsidP="00B72E9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137"/>
        <w:ind w:left="0" w:hanging="361"/>
        <w:contextualSpacing w:val="0"/>
      </w:pPr>
      <w:r>
        <w:rPr>
          <w:color w:val="0A0C11"/>
        </w:rPr>
        <w:t>Fotocopia</w:t>
      </w:r>
      <w:r>
        <w:rPr>
          <w:color w:val="0A0C11"/>
          <w:spacing w:val="-2"/>
        </w:rPr>
        <w:t xml:space="preserve"> </w:t>
      </w:r>
      <w:r>
        <w:rPr>
          <w:color w:val="0A0C11"/>
        </w:rPr>
        <w:t>documento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riconoscimento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ai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sensi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dell'art.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4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dell'Avviso;</w:t>
      </w:r>
    </w:p>
    <w:p w14:paraId="7A650782" w14:textId="77777777" w:rsidR="00596C14" w:rsidRDefault="00596C14" w:rsidP="00B72E97">
      <w:pPr>
        <w:pStyle w:val="Corpotesto"/>
        <w:spacing w:before="1"/>
        <w:ind w:left="0"/>
        <w:rPr>
          <w:sz w:val="15"/>
        </w:rPr>
      </w:pPr>
    </w:p>
    <w:p w14:paraId="10DDF739" w14:textId="77777777" w:rsidR="00596C14" w:rsidRDefault="00596C14" w:rsidP="00B72E97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before="90" w:line="360" w:lineRule="auto"/>
        <w:ind w:left="0" w:right="901"/>
        <w:contextualSpacing w:val="0"/>
        <w:jc w:val="both"/>
      </w:pPr>
      <w:r>
        <w:rPr>
          <w:color w:val="0A0C11"/>
        </w:rPr>
        <w:t>Curriculum formativo e professionale debitamente sottoscritto e autocertificato ai sensi</w:t>
      </w:r>
      <w:r>
        <w:rPr>
          <w:color w:val="0A0C11"/>
          <w:spacing w:val="1"/>
        </w:rPr>
        <w:t xml:space="preserve"> </w:t>
      </w:r>
      <w:r>
        <w:rPr>
          <w:color w:val="0A0C11"/>
        </w:rPr>
        <w:t>degli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artt. 46, 47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e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76 del</w:t>
      </w:r>
      <w:r>
        <w:rPr>
          <w:color w:val="0A0C11"/>
          <w:spacing w:val="2"/>
        </w:rPr>
        <w:t xml:space="preserve"> </w:t>
      </w:r>
      <w:r>
        <w:rPr>
          <w:color w:val="0A0C11"/>
        </w:rPr>
        <w:t>D.P.R.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n. 445/2000, di cui</w:t>
      </w:r>
      <w:r>
        <w:rPr>
          <w:color w:val="0A0C11"/>
          <w:spacing w:val="-1"/>
        </w:rPr>
        <w:t xml:space="preserve"> </w:t>
      </w:r>
      <w:r>
        <w:rPr>
          <w:color w:val="0A0C11"/>
        </w:rPr>
        <w:t>all'Art. 4 dell'Avviso;</w:t>
      </w:r>
    </w:p>
    <w:p w14:paraId="6759E4A9" w14:textId="2F5CFD20" w:rsidR="00596C14" w:rsidRDefault="00596C14" w:rsidP="00C308CA">
      <w:pPr>
        <w:pStyle w:val="Paragrafoelenco"/>
        <w:widowControl w:val="0"/>
        <w:numPr>
          <w:ilvl w:val="0"/>
          <w:numId w:val="5"/>
        </w:numPr>
        <w:tabs>
          <w:tab w:val="left" w:pos="834"/>
        </w:tabs>
        <w:autoSpaceDE w:val="0"/>
        <w:autoSpaceDN w:val="0"/>
        <w:spacing w:line="360" w:lineRule="auto"/>
        <w:ind w:left="0" w:right="900"/>
        <w:contextualSpacing w:val="0"/>
        <w:jc w:val="both"/>
      </w:pPr>
      <w:r w:rsidRPr="00857CDE">
        <w:rPr>
          <w:color w:val="0A0C11"/>
        </w:rPr>
        <w:t>Dichiarazione sostitutiva di certificazioni che attesti l'insussistenza di una delle cause di</w:t>
      </w:r>
      <w:r w:rsidRPr="00857CDE">
        <w:rPr>
          <w:color w:val="0A0C11"/>
          <w:spacing w:val="1"/>
        </w:rPr>
        <w:t xml:space="preserve"> </w:t>
      </w:r>
      <w:proofErr w:type="spellStart"/>
      <w:r w:rsidRPr="00857CDE">
        <w:rPr>
          <w:color w:val="0A0C11"/>
        </w:rPr>
        <w:t>inconferibilità</w:t>
      </w:r>
      <w:proofErr w:type="spellEnd"/>
      <w:r w:rsidRPr="00857CDE">
        <w:rPr>
          <w:color w:val="0A0C11"/>
        </w:rPr>
        <w:t xml:space="preserve"> di cui al d.lgs. n. 39/2013. Nella stessa dichiarazione dovranno essere,</w:t>
      </w:r>
      <w:r w:rsidRPr="00857CDE">
        <w:rPr>
          <w:color w:val="0A0C11"/>
          <w:spacing w:val="1"/>
        </w:rPr>
        <w:t xml:space="preserve"> </w:t>
      </w:r>
      <w:r w:rsidRPr="00857CDE">
        <w:rPr>
          <w:color w:val="0A0C11"/>
        </w:rPr>
        <w:t>altresì, indicate le eventuali situazioni di incompatibilità di cui al d.lgs. n. 39/2013 e la</w:t>
      </w:r>
      <w:r w:rsidRPr="00857CDE">
        <w:rPr>
          <w:color w:val="0A0C11"/>
          <w:spacing w:val="1"/>
        </w:rPr>
        <w:t xml:space="preserve"> </w:t>
      </w:r>
      <w:r w:rsidRPr="00857CDE">
        <w:rPr>
          <w:color w:val="0A0C11"/>
        </w:rPr>
        <w:t>dichiarazione di massima relativa alla scelta prevista nell'articolo 3, ultimo capoverso</w:t>
      </w:r>
      <w:r w:rsidRPr="00857CDE">
        <w:rPr>
          <w:color w:val="0A0C11"/>
          <w:spacing w:val="1"/>
        </w:rPr>
        <w:t xml:space="preserve"> </w:t>
      </w:r>
      <w:r w:rsidRPr="00857CDE">
        <w:rPr>
          <w:color w:val="0A0C11"/>
        </w:rPr>
        <w:t>dell'Avviso.</w:t>
      </w:r>
    </w:p>
    <w:p w14:paraId="443EED4D" w14:textId="3D2280B5" w:rsidR="00596C14" w:rsidRDefault="00596C14" w:rsidP="00B72E97"/>
    <w:p w14:paraId="6FB08282" w14:textId="618B9E80" w:rsidR="00596C14" w:rsidRDefault="00596C14" w:rsidP="00B72E97"/>
    <w:p w14:paraId="444C7648" w14:textId="44628392" w:rsidR="00596C14" w:rsidRDefault="00596C14" w:rsidP="00B72E97"/>
    <w:p w14:paraId="125E4299" w14:textId="452D90CB" w:rsidR="00596C14" w:rsidRDefault="00596C14" w:rsidP="00B72E97"/>
    <w:p w14:paraId="001891D8" w14:textId="499FB3A1" w:rsidR="00596C14" w:rsidRDefault="00596C14" w:rsidP="00B72E97"/>
    <w:p w14:paraId="0EBB0F1E" w14:textId="393FBB07" w:rsidR="00596C14" w:rsidRDefault="00596C14" w:rsidP="00B72E97"/>
    <w:p w14:paraId="5CF6E02C" w14:textId="77777777" w:rsidR="00596C14" w:rsidRPr="000E0405" w:rsidRDefault="00596C14" w:rsidP="000E0405"/>
    <w:sectPr w:rsidR="00596C14" w:rsidRPr="000E0405" w:rsidSect="00FB3C92">
      <w:headerReference w:type="default" r:id="rId7"/>
      <w:footerReference w:type="default" r:id="rId8"/>
      <w:pgSz w:w="11906" w:h="16838"/>
      <w:pgMar w:top="749" w:right="1134" w:bottom="1134" w:left="1134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E299" w14:textId="77777777" w:rsidR="003F7A00" w:rsidRDefault="003F7A00">
      <w:r>
        <w:separator/>
      </w:r>
    </w:p>
  </w:endnote>
  <w:endnote w:type="continuationSeparator" w:id="0">
    <w:p w14:paraId="265481E7" w14:textId="77777777" w:rsidR="003F7A00" w:rsidRDefault="003F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CF0" w14:textId="00C2F508" w:rsidR="00FB3C9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</w:rPr>
    </w:pPr>
    <w:bookmarkStart w:id="0" w:name="_Hlk32229407"/>
    <w:bookmarkStart w:id="1" w:name="_Hlk70679061"/>
    <w:r w:rsidRPr="00F926C2">
      <w:rPr>
        <w:rFonts w:ascii="Calibri" w:hAnsi="Calibri"/>
        <w:sz w:val="16"/>
        <w:szCs w:val="16"/>
      </w:rPr>
      <w:t>Agenzia Territoriale della Regione Puglia per il servizio di gestione dei rifiuti</w:t>
    </w:r>
    <w:bookmarkEnd w:id="0"/>
    <w:r w:rsidR="00FB3C92">
      <w:rPr>
        <w:rFonts w:ascii="Calibri" w:hAnsi="Calibri"/>
        <w:sz w:val="16"/>
        <w:szCs w:val="16"/>
      </w:rPr>
      <w:t xml:space="preserve"> - </w:t>
    </w:r>
    <w:r w:rsidRPr="00F926C2">
      <w:rPr>
        <w:rFonts w:ascii="Calibri" w:hAnsi="Calibri"/>
        <w:sz w:val="16"/>
        <w:szCs w:val="16"/>
      </w:rPr>
      <w:t>Via delle Magnolie 6/</w:t>
    </w:r>
    <w:proofErr w:type="gramStart"/>
    <w:r w:rsidRPr="00F926C2">
      <w:rPr>
        <w:rFonts w:ascii="Calibri" w:hAnsi="Calibri"/>
        <w:sz w:val="16"/>
        <w:szCs w:val="16"/>
      </w:rPr>
      <w:t xml:space="preserve">8, </w:t>
    </w:r>
    <w:r w:rsidR="00FB3C92">
      <w:rPr>
        <w:rFonts w:ascii="Calibri" w:hAnsi="Calibri"/>
        <w:sz w:val="16"/>
        <w:szCs w:val="16"/>
      </w:rPr>
      <w:t xml:space="preserve"> -</w:t>
    </w:r>
    <w:proofErr w:type="gramEnd"/>
    <w:r w:rsidR="00FB3C92">
      <w:rPr>
        <w:rFonts w:ascii="Calibri" w:hAnsi="Calibri"/>
        <w:sz w:val="16"/>
        <w:szCs w:val="16"/>
      </w:rPr>
      <w:t xml:space="preserve"> </w:t>
    </w:r>
    <w:r w:rsidRPr="00F926C2">
      <w:rPr>
        <w:rFonts w:ascii="Calibri" w:hAnsi="Calibri"/>
        <w:sz w:val="16"/>
        <w:szCs w:val="16"/>
      </w:rPr>
      <w:t>Z.I. 70026 Modugno</w:t>
    </w:r>
    <w:r w:rsidR="00FB3C92">
      <w:rPr>
        <w:rFonts w:ascii="Calibri" w:hAnsi="Calibri"/>
        <w:sz w:val="16"/>
        <w:szCs w:val="16"/>
      </w:rPr>
      <w:t xml:space="preserve"> (BA)</w:t>
    </w:r>
  </w:p>
  <w:p w14:paraId="39F066D5" w14:textId="5D705372" w:rsidR="006B17B4" w:rsidRPr="00F926C2" w:rsidRDefault="006B17B4" w:rsidP="00FB3C92">
    <w:pPr>
      <w:tabs>
        <w:tab w:val="right" w:pos="9923"/>
      </w:tabs>
      <w:ind w:right="-567" w:hanging="284"/>
      <w:jc w:val="center"/>
      <w:rPr>
        <w:rFonts w:ascii="Calibri" w:hAnsi="Calibri"/>
        <w:sz w:val="16"/>
        <w:szCs w:val="16"/>
        <w:lang w:val="en-US"/>
      </w:rPr>
    </w:pPr>
    <w:r w:rsidRPr="006920C2">
      <w:rPr>
        <w:rFonts w:ascii="Calibri" w:hAnsi="Calibri"/>
        <w:sz w:val="16"/>
        <w:szCs w:val="16"/>
        <w:lang w:val="en-US"/>
      </w:rPr>
      <w:t xml:space="preserve">Cod. </w:t>
    </w:r>
    <w:proofErr w:type="spellStart"/>
    <w:r w:rsidRPr="00F926C2">
      <w:rPr>
        <w:rFonts w:ascii="Calibri" w:hAnsi="Calibri"/>
        <w:sz w:val="16"/>
        <w:szCs w:val="16"/>
        <w:lang w:val="en-US"/>
      </w:rPr>
      <w:t>Fisc</w:t>
    </w:r>
    <w:proofErr w:type="spellEnd"/>
    <w:r w:rsidRPr="00F926C2">
      <w:rPr>
        <w:rFonts w:ascii="Calibri" w:hAnsi="Calibri"/>
        <w:sz w:val="16"/>
        <w:szCs w:val="16"/>
        <w:lang w:val="en-US"/>
      </w:rPr>
      <w:t xml:space="preserve">. </w:t>
    </w:r>
    <w:proofErr w:type="gramStart"/>
    <w:r w:rsidRPr="00F926C2">
      <w:rPr>
        <w:rFonts w:ascii="Calibri" w:hAnsi="Calibri"/>
        <w:sz w:val="16"/>
        <w:szCs w:val="16"/>
        <w:lang w:val="en-US"/>
      </w:rPr>
      <w:t>93473040728</w:t>
    </w:r>
    <w:r w:rsidR="00C63D14">
      <w:rPr>
        <w:rFonts w:ascii="Calibri" w:hAnsi="Calibri"/>
        <w:sz w:val="16"/>
        <w:szCs w:val="16"/>
        <w:lang w:val="en-US"/>
      </w:rPr>
      <w:t xml:space="preserve"> </w:t>
    </w:r>
    <w:r w:rsidRPr="00F926C2">
      <w:rPr>
        <w:rFonts w:ascii="Calibri" w:hAnsi="Calibri"/>
        <w:sz w:val="16"/>
        <w:szCs w:val="16"/>
        <w:lang w:val="en-US"/>
      </w:rPr>
      <w:t xml:space="preserve"> -</w:t>
    </w:r>
    <w:proofErr w:type="gramEnd"/>
    <w:r w:rsidRPr="00F926C2">
      <w:rPr>
        <w:rFonts w:ascii="Calibri" w:hAnsi="Calibri"/>
        <w:sz w:val="16"/>
        <w:szCs w:val="16"/>
        <w:lang w:val="en-US"/>
      </w:rPr>
      <w:t xml:space="preserve">  Tel 0805407750</w:t>
    </w:r>
    <w:r w:rsidR="00FB3C92">
      <w:rPr>
        <w:rFonts w:ascii="Calibri" w:hAnsi="Calibri"/>
        <w:sz w:val="16"/>
        <w:szCs w:val="16"/>
        <w:lang w:val="en-US"/>
      </w:rPr>
      <w:t xml:space="preserve"> - </w:t>
    </w:r>
    <w:r w:rsidRPr="00F926C2">
      <w:rPr>
        <w:rFonts w:ascii="Calibri" w:hAnsi="Calibri"/>
        <w:sz w:val="16"/>
        <w:szCs w:val="16"/>
        <w:lang w:val="en-US"/>
      </w:rPr>
      <w:t xml:space="preserve">Email: </w:t>
    </w:r>
    <w:hyperlink r:id="rId1" w:history="1">
      <w:r w:rsidR="00FB3C92" w:rsidRPr="004E19BB">
        <w:rPr>
          <w:rStyle w:val="Collegamentoipertestuale"/>
          <w:rFonts w:ascii="Calibri" w:hAnsi="Calibri"/>
          <w:sz w:val="16"/>
          <w:szCs w:val="16"/>
          <w:lang w:val="en-US"/>
        </w:rPr>
        <w:t>segreteria@ager.puglia.it</w:t>
      </w:r>
    </w:hyperlink>
    <w:r w:rsidR="00FB3C92">
      <w:rPr>
        <w:rFonts w:ascii="Calibri" w:hAnsi="Calibri"/>
        <w:sz w:val="16"/>
        <w:szCs w:val="16"/>
        <w:lang w:val="en-US"/>
      </w:rPr>
      <w:t xml:space="preserve"> - Pec : </w:t>
    </w:r>
    <w:r w:rsidRPr="00F926C2">
      <w:rPr>
        <w:rFonts w:ascii="Calibri" w:hAnsi="Calibri"/>
        <w:sz w:val="16"/>
        <w:szCs w:val="16"/>
        <w:lang w:val="en-US"/>
      </w:rPr>
      <w:t xml:space="preserve"> </w:t>
    </w:r>
    <w:hyperlink r:id="rId2" w:history="1">
      <w:r w:rsidR="009D10D4" w:rsidRPr="00D80640">
        <w:rPr>
          <w:rStyle w:val="Collegamentoipertestuale"/>
          <w:rFonts w:ascii="Calibri" w:hAnsi="Calibri"/>
          <w:sz w:val="16"/>
          <w:szCs w:val="16"/>
          <w:lang w:val="en-US"/>
        </w:rPr>
        <w:t>protocollo@pec.ager.puglia.it</w:t>
      </w:r>
    </w:hyperlink>
  </w:p>
  <w:p w14:paraId="786BE436" w14:textId="77777777" w:rsidR="00FB3C92" w:rsidRPr="006920C2" w:rsidRDefault="00FB3C92" w:rsidP="006B17B4">
    <w:pPr>
      <w:pStyle w:val="Pidipagina"/>
      <w:jc w:val="right"/>
      <w:rPr>
        <w:sz w:val="20"/>
        <w:szCs w:val="20"/>
        <w:lang w:val="en-US"/>
      </w:rPr>
    </w:pPr>
  </w:p>
  <w:p w14:paraId="56A5D1CB" w14:textId="2080633D" w:rsidR="006B17B4" w:rsidRPr="00FB3C92" w:rsidRDefault="006B17B4" w:rsidP="006B17B4">
    <w:pPr>
      <w:pStyle w:val="Pidipagina"/>
      <w:jc w:val="right"/>
      <w:rPr>
        <w:sz w:val="18"/>
        <w:szCs w:val="18"/>
      </w:rPr>
    </w:pPr>
    <w:r w:rsidRPr="00FB3C92">
      <w:rPr>
        <w:sz w:val="18"/>
        <w:szCs w:val="18"/>
      </w:rPr>
      <w:t xml:space="preserve">Pagina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PAGE</w:instrText>
    </w:r>
    <w:r w:rsidR="00605097" w:rsidRPr="00FB3C92">
      <w:rPr>
        <w:b/>
        <w:sz w:val="18"/>
        <w:szCs w:val="18"/>
      </w:rPr>
      <w:fldChar w:fldCharType="separate"/>
    </w:r>
    <w:r w:rsidR="00D428B2" w:rsidRPr="00FB3C9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  <w:r w:rsidRPr="00FB3C92">
      <w:rPr>
        <w:sz w:val="18"/>
        <w:szCs w:val="18"/>
      </w:rPr>
      <w:t xml:space="preserve"> di </w:t>
    </w:r>
    <w:r w:rsidR="00605097" w:rsidRPr="00FB3C92">
      <w:rPr>
        <w:b/>
        <w:sz w:val="18"/>
        <w:szCs w:val="18"/>
      </w:rPr>
      <w:fldChar w:fldCharType="begin"/>
    </w:r>
    <w:r w:rsidRPr="00FB3C92">
      <w:rPr>
        <w:b/>
        <w:sz w:val="18"/>
        <w:szCs w:val="18"/>
      </w:rPr>
      <w:instrText>NUMPAGES</w:instrText>
    </w:r>
    <w:r w:rsidR="00605097" w:rsidRPr="00FB3C92">
      <w:rPr>
        <w:b/>
        <w:sz w:val="18"/>
        <w:szCs w:val="18"/>
      </w:rPr>
      <w:fldChar w:fldCharType="separate"/>
    </w:r>
    <w:r w:rsidR="00D428B2" w:rsidRPr="00FB3C92">
      <w:rPr>
        <w:b/>
        <w:noProof/>
        <w:sz w:val="18"/>
        <w:szCs w:val="18"/>
      </w:rPr>
      <w:t>2</w:t>
    </w:r>
    <w:r w:rsidR="00605097" w:rsidRPr="00FB3C92">
      <w:rPr>
        <w:b/>
        <w:sz w:val="18"/>
        <w:szCs w:val="18"/>
      </w:rPr>
      <w:fldChar w:fldCharType="end"/>
    </w:r>
  </w:p>
  <w:bookmarkEnd w:id="1"/>
  <w:p w14:paraId="326E3F79" w14:textId="7DFE5143" w:rsidR="006B17B4" w:rsidRDefault="00FB3C92">
    <w:pPr>
      <w:pStyle w:val="Pidipagina"/>
    </w:pPr>
    <w:r>
      <w:t xml:space="preserve">                                                                                                                                                                    </w:t>
    </w:r>
  </w:p>
  <w:p w14:paraId="7C5FD838" w14:textId="77777777" w:rsidR="00753430" w:rsidRDefault="00753430"/>
  <w:p w14:paraId="6E53DB96" w14:textId="77777777" w:rsidR="00753430" w:rsidRDefault="00753430"/>
  <w:p w14:paraId="612EAD7D" w14:textId="77777777" w:rsidR="006230F9" w:rsidRDefault="00623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C971" w14:textId="77777777" w:rsidR="003F7A00" w:rsidRDefault="003F7A00">
      <w:r>
        <w:separator/>
      </w:r>
    </w:p>
  </w:footnote>
  <w:footnote w:type="continuationSeparator" w:id="0">
    <w:p w14:paraId="48D91D55" w14:textId="77777777" w:rsidR="003F7A00" w:rsidRDefault="003F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2E5" w14:textId="3851B23C" w:rsidR="006B17B4" w:rsidRPr="00F35D35" w:rsidRDefault="00D97B01" w:rsidP="00F35D35">
    <w:pPr>
      <w:tabs>
        <w:tab w:val="right" w:pos="9354"/>
      </w:tabs>
      <w:spacing w:before="709"/>
      <w:ind w:left="2552"/>
      <w:rPr>
        <w:sz w:val="22"/>
        <w:szCs w:val="22"/>
      </w:rPr>
    </w:pPr>
    <w:r w:rsidRPr="00592094">
      <w:rPr>
        <w:b/>
        <w:bCs/>
        <w:noProof/>
        <w:color w:val="FF0000"/>
        <w:sz w:val="52"/>
        <w:szCs w:val="52"/>
      </w:rPr>
      <w:drawing>
        <wp:inline distT="0" distB="0" distL="0" distR="0" wp14:anchorId="27F80E9E" wp14:editId="759B36CF">
          <wp:extent cx="3478530" cy="55364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5669" cy="58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17B4">
      <w:rPr>
        <w:sz w:val="22"/>
        <w:szCs w:val="22"/>
      </w:rPr>
      <w:t xml:space="preserve">                             </w:t>
    </w:r>
    <w:r w:rsidR="006B17B4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A62"/>
    <w:multiLevelType w:val="hybridMultilevel"/>
    <w:tmpl w:val="9F0E7EC6"/>
    <w:lvl w:ilvl="0" w:tplc="0C5461FA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color w:val="0A0C11"/>
        <w:w w:val="100"/>
        <w:sz w:val="22"/>
        <w:szCs w:val="22"/>
        <w:lang w:val="it-IT" w:eastAsia="en-US" w:bidi="ar-SA"/>
      </w:rPr>
    </w:lvl>
    <w:lvl w:ilvl="1" w:tplc="1974FCB6">
      <w:numFmt w:val="bullet"/>
      <w:lvlText w:val="•"/>
      <w:lvlJc w:val="left"/>
      <w:pPr>
        <w:ind w:left="1136" w:hanging="183"/>
      </w:pPr>
      <w:rPr>
        <w:rFonts w:hint="default"/>
        <w:lang w:val="it-IT" w:eastAsia="en-US" w:bidi="ar-SA"/>
      </w:rPr>
    </w:lvl>
    <w:lvl w:ilvl="2" w:tplc="67B2A544">
      <w:numFmt w:val="bullet"/>
      <w:lvlText w:val="•"/>
      <w:lvlJc w:val="left"/>
      <w:pPr>
        <w:ind w:left="2153" w:hanging="183"/>
      </w:pPr>
      <w:rPr>
        <w:rFonts w:hint="default"/>
        <w:lang w:val="it-IT" w:eastAsia="en-US" w:bidi="ar-SA"/>
      </w:rPr>
    </w:lvl>
    <w:lvl w:ilvl="3" w:tplc="C1C40548">
      <w:numFmt w:val="bullet"/>
      <w:lvlText w:val="•"/>
      <w:lvlJc w:val="left"/>
      <w:pPr>
        <w:ind w:left="3169" w:hanging="183"/>
      </w:pPr>
      <w:rPr>
        <w:rFonts w:hint="default"/>
        <w:lang w:val="it-IT" w:eastAsia="en-US" w:bidi="ar-SA"/>
      </w:rPr>
    </w:lvl>
    <w:lvl w:ilvl="4" w:tplc="06B6C626">
      <w:numFmt w:val="bullet"/>
      <w:lvlText w:val="•"/>
      <w:lvlJc w:val="left"/>
      <w:pPr>
        <w:ind w:left="4186" w:hanging="183"/>
      </w:pPr>
      <w:rPr>
        <w:rFonts w:hint="default"/>
        <w:lang w:val="it-IT" w:eastAsia="en-US" w:bidi="ar-SA"/>
      </w:rPr>
    </w:lvl>
    <w:lvl w:ilvl="5" w:tplc="2A429EF6">
      <w:numFmt w:val="bullet"/>
      <w:lvlText w:val="•"/>
      <w:lvlJc w:val="left"/>
      <w:pPr>
        <w:ind w:left="5203" w:hanging="183"/>
      </w:pPr>
      <w:rPr>
        <w:rFonts w:hint="default"/>
        <w:lang w:val="it-IT" w:eastAsia="en-US" w:bidi="ar-SA"/>
      </w:rPr>
    </w:lvl>
    <w:lvl w:ilvl="6" w:tplc="C09A87FE">
      <w:numFmt w:val="bullet"/>
      <w:lvlText w:val="•"/>
      <w:lvlJc w:val="left"/>
      <w:pPr>
        <w:ind w:left="6219" w:hanging="183"/>
      </w:pPr>
      <w:rPr>
        <w:rFonts w:hint="default"/>
        <w:lang w:val="it-IT" w:eastAsia="en-US" w:bidi="ar-SA"/>
      </w:rPr>
    </w:lvl>
    <w:lvl w:ilvl="7" w:tplc="7ECE49D0">
      <w:numFmt w:val="bullet"/>
      <w:lvlText w:val="•"/>
      <w:lvlJc w:val="left"/>
      <w:pPr>
        <w:ind w:left="7236" w:hanging="183"/>
      </w:pPr>
      <w:rPr>
        <w:rFonts w:hint="default"/>
        <w:lang w:val="it-IT" w:eastAsia="en-US" w:bidi="ar-SA"/>
      </w:rPr>
    </w:lvl>
    <w:lvl w:ilvl="8" w:tplc="432C51AE">
      <w:numFmt w:val="bullet"/>
      <w:lvlText w:val="•"/>
      <w:lvlJc w:val="left"/>
      <w:pPr>
        <w:ind w:left="8253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0EBC7C5C"/>
    <w:multiLevelType w:val="hybridMultilevel"/>
    <w:tmpl w:val="354884F6"/>
    <w:lvl w:ilvl="0" w:tplc="591E476C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0A0C11"/>
        <w:w w:val="100"/>
        <w:sz w:val="24"/>
        <w:szCs w:val="24"/>
        <w:lang w:val="it-IT" w:eastAsia="en-US" w:bidi="ar-SA"/>
      </w:rPr>
    </w:lvl>
    <w:lvl w:ilvl="1" w:tplc="7B70190C">
      <w:numFmt w:val="bullet"/>
      <w:lvlText w:val="•"/>
      <w:lvlJc w:val="left"/>
      <w:pPr>
        <w:ind w:left="1136" w:hanging="284"/>
      </w:pPr>
      <w:rPr>
        <w:rFonts w:hint="default"/>
        <w:lang w:val="it-IT" w:eastAsia="en-US" w:bidi="ar-SA"/>
      </w:rPr>
    </w:lvl>
    <w:lvl w:ilvl="2" w:tplc="6A78DE54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3" w:tplc="EBB41EE8">
      <w:numFmt w:val="bullet"/>
      <w:lvlText w:val="•"/>
      <w:lvlJc w:val="left"/>
      <w:pPr>
        <w:ind w:left="3169" w:hanging="284"/>
      </w:pPr>
      <w:rPr>
        <w:rFonts w:hint="default"/>
        <w:lang w:val="it-IT" w:eastAsia="en-US" w:bidi="ar-SA"/>
      </w:rPr>
    </w:lvl>
    <w:lvl w:ilvl="4" w:tplc="09A41B14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1F6CCCBE">
      <w:numFmt w:val="bullet"/>
      <w:lvlText w:val="•"/>
      <w:lvlJc w:val="left"/>
      <w:pPr>
        <w:ind w:left="5203" w:hanging="284"/>
      </w:pPr>
      <w:rPr>
        <w:rFonts w:hint="default"/>
        <w:lang w:val="it-IT" w:eastAsia="en-US" w:bidi="ar-SA"/>
      </w:rPr>
    </w:lvl>
    <w:lvl w:ilvl="6" w:tplc="383810CA">
      <w:numFmt w:val="bullet"/>
      <w:lvlText w:val="•"/>
      <w:lvlJc w:val="left"/>
      <w:pPr>
        <w:ind w:left="6219" w:hanging="284"/>
      </w:pPr>
      <w:rPr>
        <w:rFonts w:hint="default"/>
        <w:lang w:val="it-IT" w:eastAsia="en-US" w:bidi="ar-SA"/>
      </w:rPr>
    </w:lvl>
    <w:lvl w:ilvl="7" w:tplc="7BF01FF4">
      <w:numFmt w:val="bullet"/>
      <w:lvlText w:val="•"/>
      <w:lvlJc w:val="left"/>
      <w:pPr>
        <w:ind w:left="7236" w:hanging="284"/>
      </w:pPr>
      <w:rPr>
        <w:rFonts w:hint="default"/>
        <w:lang w:val="it-IT" w:eastAsia="en-US" w:bidi="ar-SA"/>
      </w:rPr>
    </w:lvl>
    <w:lvl w:ilvl="8" w:tplc="40CE73E8">
      <w:numFmt w:val="bullet"/>
      <w:lvlText w:val="•"/>
      <w:lvlJc w:val="left"/>
      <w:pPr>
        <w:ind w:left="8253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3C655DD"/>
    <w:multiLevelType w:val="hybridMultilevel"/>
    <w:tmpl w:val="90E0644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A6B3D72"/>
    <w:multiLevelType w:val="hybridMultilevel"/>
    <w:tmpl w:val="085636BC"/>
    <w:lvl w:ilvl="0" w:tplc="2CF8851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A6A747C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4210B862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FED60ED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04B84364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DF86DC1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83D02838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37A637F2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9CE0A3E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1CA066CF"/>
    <w:multiLevelType w:val="hybridMultilevel"/>
    <w:tmpl w:val="BEF0A902"/>
    <w:lvl w:ilvl="0" w:tplc="2EB08CF8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C1E23D8">
      <w:numFmt w:val="bullet"/>
      <w:lvlText w:val="•"/>
      <w:lvlJc w:val="left"/>
      <w:pPr>
        <w:ind w:left="1205" w:hanging="181"/>
      </w:pPr>
      <w:rPr>
        <w:rFonts w:hint="default"/>
        <w:lang w:val="it-IT" w:eastAsia="en-US" w:bidi="ar-SA"/>
      </w:rPr>
    </w:lvl>
    <w:lvl w:ilvl="2" w:tplc="5BF8C2EA">
      <w:numFmt w:val="bullet"/>
      <w:lvlText w:val="•"/>
      <w:lvlJc w:val="left"/>
      <w:pPr>
        <w:ind w:left="2222" w:hanging="181"/>
      </w:pPr>
      <w:rPr>
        <w:rFonts w:hint="default"/>
        <w:lang w:val="it-IT" w:eastAsia="en-US" w:bidi="ar-SA"/>
      </w:rPr>
    </w:lvl>
    <w:lvl w:ilvl="3" w:tplc="3D08B352">
      <w:numFmt w:val="bullet"/>
      <w:lvlText w:val="•"/>
      <w:lvlJc w:val="left"/>
      <w:pPr>
        <w:ind w:left="3238" w:hanging="181"/>
      </w:pPr>
      <w:rPr>
        <w:rFonts w:hint="default"/>
        <w:lang w:val="it-IT" w:eastAsia="en-US" w:bidi="ar-SA"/>
      </w:rPr>
    </w:lvl>
    <w:lvl w:ilvl="4" w:tplc="039CC3E0">
      <w:numFmt w:val="bullet"/>
      <w:lvlText w:val="•"/>
      <w:lvlJc w:val="left"/>
      <w:pPr>
        <w:ind w:left="4255" w:hanging="181"/>
      </w:pPr>
      <w:rPr>
        <w:rFonts w:hint="default"/>
        <w:lang w:val="it-IT" w:eastAsia="en-US" w:bidi="ar-SA"/>
      </w:rPr>
    </w:lvl>
    <w:lvl w:ilvl="5" w:tplc="17686DF8">
      <w:numFmt w:val="bullet"/>
      <w:lvlText w:val="•"/>
      <w:lvlJc w:val="left"/>
      <w:pPr>
        <w:ind w:left="5272" w:hanging="181"/>
      </w:pPr>
      <w:rPr>
        <w:rFonts w:hint="default"/>
        <w:lang w:val="it-IT" w:eastAsia="en-US" w:bidi="ar-SA"/>
      </w:rPr>
    </w:lvl>
    <w:lvl w:ilvl="6" w:tplc="664A8746">
      <w:numFmt w:val="bullet"/>
      <w:lvlText w:val="•"/>
      <w:lvlJc w:val="left"/>
      <w:pPr>
        <w:ind w:left="6288" w:hanging="181"/>
      </w:pPr>
      <w:rPr>
        <w:rFonts w:hint="default"/>
        <w:lang w:val="it-IT" w:eastAsia="en-US" w:bidi="ar-SA"/>
      </w:rPr>
    </w:lvl>
    <w:lvl w:ilvl="7" w:tplc="F3AE168C">
      <w:numFmt w:val="bullet"/>
      <w:lvlText w:val="•"/>
      <w:lvlJc w:val="left"/>
      <w:pPr>
        <w:ind w:left="7305" w:hanging="181"/>
      </w:pPr>
      <w:rPr>
        <w:rFonts w:hint="default"/>
        <w:lang w:val="it-IT" w:eastAsia="en-US" w:bidi="ar-SA"/>
      </w:rPr>
    </w:lvl>
    <w:lvl w:ilvl="8" w:tplc="43D492B8">
      <w:numFmt w:val="bullet"/>
      <w:lvlText w:val="•"/>
      <w:lvlJc w:val="left"/>
      <w:pPr>
        <w:ind w:left="8322" w:hanging="181"/>
      </w:pPr>
      <w:rPr>
        <w:rFonts w:hint="default"/>
        <w:lang w:val="it-IT" w:eastAsia="en-US" w:bidi="ar-SA"/>
      </w:rPr>
    </w:lvl>
  </w:abstractNum>
  <w:abstractNum w:abstractNumId="5" w15:restartNumberingAfterBreak="0">
    <w:nsid w:val="2226563E"/>
    <w:multiLevelType w:val="hybridMultilevel"/>
    <w:tmpl w:val="7C5C612E"/>
    <w:lvl w:ilvl="0" w:tplc="161459C4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050D"/>
    <w:multiLevelType w:val="hybridMultilevel"/>
    <w:tmpl w:val="C7AA610A"/>
    <w:lvl w:ilvl="0" w:tplc="1B087E16">
      <w:start w:val="2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9708ADE">
      <w:numFmt w:val="bullet"/>
      <w:lvlText w:val="•"/>
      <w:lvlJc w:val="left"/>
      <w:pPr>
        <w:ind w:left="1136" w:hanging="709"/>
      </w:pPr>
      <w:rPr>
        <w:rFonts w:hint="default"/>
        <w:lang w:val="it-IT" w:eastAsia="en-US" w:bidi="ar-SA"/>
      </w:rPr>
    </w:lvl>
    <w:lvl w:ilvl="2" w:tplc="D944A01E">
      <w:numFmt w:val="bullet"/>
      <w:lvlText w:val="•"/>
      <w:lvlJc w:val="left"/>
      <w:pPr>
        <w:ind w:left="2153" w:hanging="709"/>
      </w:pPr>
      <w:rPr>
        <w:rFonts w:hint="default"/>
        <w:lang w:val="it-IT" w:eastAsia="en-US" w:bidi="ar-SA"/>
      </w:rPr>
    </w:lvl>
    <w:lvl w:ilvl="3" w:tplc="420C532A">
      <w:numFmt w:val="bullet"/>
      <w:lvlText w:val="•"/>
      <w:lvlJc w:val="left"/>
      <w:pPr>
        <w:ind w:left="3169" w:hanging="709"/>
      </w:pPr>
      <w:rPr>
        <w:rFonts w:hint="default"/>
        <w:lang w:val="it-IT" w:eastAsia="en-US" w:bidi="ar-SA"/>
      </w:rPr>
    </w:lvl>
    <w:lvl w:ilvl="4" w:tplc="CC64C7BA">
      <w:numFmt w:val="bullet"/>
      <w:lvlText w:val="•"/>
      <w:lvlJc w:val="left"/>
      <w:pPr>
        <w:ind w:left="4186" w:hanging="709"/>
      </w:pPr>
      <w:rPr>
        <w:rFonts w:hint="default"/>
        <w:lang w:val="it-IT" w:eastAsia="en-US" w:bidi="ar-SA"/>
      </w:rPr>
    </w:lvl>
    <w:lvl w:ilvl="5" w:tplc="DAEE93C4">
      <w:numFmt w:val="bullet"/>
      <w:lvlText w:val="•"/>
      <w:lvlJc w:val="left"/>
      <w:pPr>
        <w:ind w:left="5203" w:hanging="709"/>
      </w:pPr>
      <w:rPr>
        <w:rFonts w:hint="default"/>
        <w:lang w:val="it-IT" w:eastAsia="en-US" w:bidi="ar-SA"/>
      </w:rPr>
    </w:lvl>
    <w:lvl w:ilvl="6" w:tplc="644C4502">
      <w:numFmt w:val="bullet"/>
      <w:lvlText w:val="•"/>
      <w:lvlJc w:val="left"/>
      <w:pPr>
        <w:ind w:left="6219" w:hanging="709"/>
      </w:pPr>
      <w:rPr>
        <w:rFonts w:hint="default"/>
        <w:lang w:val="it-IT" w:eastAsia="en-US" w:bidi="ar-SA"/>
      </w:rPr>
    </w:lvl>
    <w:lvl w:ilvl="7" w:tplc="B4768120">
      <w:numFmt w:val="bullet"/>
      <w:lvlText w:val="•"/>
      <w:lvlJc w:val="left"/>
      <w:pPr>
        <w:ind w:left="7236" w:hanging="709"/>
      </w:pPr>
      <w:rPr>
        <w:rFonts w:hint="default"/>
        <w:lang w:val="it-IT" w:eastAsia="en-US" w:bidi="ar-SA"/>
      </w:rPr>
    </w:lvl>
    <w:lvl w:ilvl="8" w:tplc="346C9E28">
      <w:numFmt w:val="bullet"/>
      <w:lvlText w:val="•"/>
      <w:lvlJc w:val="left"/>
      <w:pPr>
        <w:ind w:left="8253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32B45B25"/>
    <w:multiLevelType w:val="hybridMultilevel"/>
    <w:tmpl w:val="E2D6B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C0681"/>
    <w:multiLevelType w:val="hybridMultilevel"/>
    <w:tmpl w:val="7D5C98DE"/>
    <w:lvl w:ilvl="0" w:tplc="E2D0EAB6">
      <w:start w:val="1"/>
      <w:numFmt w:val="lowerLetter"/>
      <w:lvlText w:val="%1)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A0C11"/>
        <w:spacing w:val="-1"/>
        <w:w w:val="99"/>
        <w:sz w:val="24"/>
        <w:szCs w:val="24"/>
        <w:lang w:val="it-IT" w:eastAsia="en-US" w:bidi="ar-SA"/>
      </w:rPr>
    </w:lvl>
    <w:lvl w:ilvl="1" w:tplc="E14CB3B2">
      <w:numFmt w:val="bullet"/>
      <w:lvlText w:val="•"/>
      <w:lvlJc w:val="left"/>
      <w:pPr>
        <w:ind w:left="1784" w:hanging="360"/>
      </w:pPr>
      <w:rPr>
        <w:rFonts w:hint="default"/>
        <w:lang w:val="it-IT" w:eastAsia="en-US" w:bidi="ar-SA"/>
      </w:rPr>
    </w:lvl>
    <w:lvl w:ilvl="2" w:tplc="58E8310A">
      <w:numFmt w:val="bullet"/>
      <w:lvlText w:val="•"/>
      <w:lvlJc w:val="left"/>
      <w:pPr>
        <w:ind w:left="2729" w:hanging="360"/>
      </w:pPr>
      <w:rPr>
        <w:rFonts w:hint="default"/>
        <w:lang w:val="it-IT" w:eastAsia="en-US" w:bidi="ar-SA"/>
      </w:rPr>
    </w:lvl>
    <w:lvl w:ilvl="3" w:tplc="919CB0C2">
      <w:numFmt w:val="bullet"/>
      <w:lvlText w:val="•"/>
      <w:lvlJc w:val="left"/>
      <w:pPr>
        <w:ind w:left="3673" w:hanging="360"/>
      </w:pPr>
      <w:rPr>
        <w:rFonts w:hint="default"/>
        <w:lang w:val="it-IT" w:eastAsia="en-US" w:bidi="ar-SA"/>
      </w:rPr>
    </w:lvl>
    <w:lvl w:ilvl="4" w:tplc="B48C0CFA">
      <w:numFmt w:val="bullet"/>
      <w:lvlText w:val="•"/>
      <w:lvlJc w:val="left"/>
      <w:pPr>
        <w:ind w:left="4618" w:hanging="360"/>
      </w:pPr>
      <w:rPr>
        <w:rFonts w:hint="default"/>
        <w:lang w:val="it-IT" w:eastAsia="en-US" w:bidi="ar-SA"/>
      </w:rPr>
    </w:lvl>
    <w:lvl w:ilvl="5" w:tplc="216C8498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5A7CADAE">
      <w:numFmt w:val="bullet"/>
      <w:lvlText w:val="•"/>
      <w:lvlJc w:val="left"/>
      <w:pPr>
        <w:ind w:left="6507" w:hanging="360"/>
      </w:pPr>
      <w:rPr>
        <w:rFonts w:hint="default"/>
        <w:lang w:val="it-IT" w:eastAsia="en-US" w:bidi="ar-SA"/>
      </w:rPr>
    </w:lvl>
    <w:lvl w:ilvl="7" w:tplc="6736F678">
      <w:numFmt w:val="bullet"/>
      <w:lvlText w:val="•"/>
      <w:lvlJc w:val="left"/>
      <w:pPr>
        <w:ind w:left="7452" w:hanging="360"/>
      </w:pPr>
      <w:rPr>
        <w:rFonts w:hint="default"/>
        <w:lang w:val="it-IT" w:eastAsia="en-US" w:bidi="ar-SA"/>
      </w:rPr>
    </w:lvl>
    <w:lvl w:ilvl="8" w:tplc="FCB41CD0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7830E26"/>
    <w:multiLevelType w:val="hybridMultilevel"/>
    <w:tmpl w:val="F67A4036"/>
    <w:lvl w:ilvl="0" w:tplc="E8943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C126D"/>
    <w:multiLevelType w:val="hybridMultilevel"/>
    <w:tmpl w:val="380A298E"/>
    <w:lvl w:ilvl="0" w:tplc="70CEED48">
      <w:numFmt w:val="bullet"/>
      <w:lvlText w:val=""/>
      <w:lvlJc w:val="left"/>
      <w:pPr>
        <w:ind w:left="1805" w:hanging="425"/>
      </w:pPr>
      <w:rPr>
        <w:rFonts w:hint="default"/>
        <w:w w:val="100"/>
        <w:lang w:val="it-IT" w:eastAsia="en-US" w:bidi="ar-SA"/>
      </w:rPr>
    </w:lvl>
    <w:lvl w:ilvl="1" w:tplc="62A60A52">
      <w:numFmt w:val="bullet"/>
      <w:lvlText w:val="•"/>
      <w:lvlJc w:val="left"/>
      <w:pPr>
        <w:ind w:left="2706" w:hanging="425"/>
      </w:pPr>
      <w:rPr>
        <w:rFonts w:hint="default"/>
        <w:lang w:val="it-IT" w:eastAsia="en-US" w:bidi="ar-SA"/>
      </w:rPr>
    </w:lvl>
    <w:lvl w:ilvl="2" w:tplc="45948E2C">
      <w:numFmt w:val="bullet"/>
      <w:lvlText w:val="•"/>
      <w:lvlJc w:val="left"/>
      <w:pPr>
        <w:ind w:left="3613" w:hanging="425"/>
      </w:pPr>
      <w:rPr>
        <w:rFonts w:hint="default"/>
        <w:lang w:val="it-IT" w:eastAsia="en-US" w:bidi="ar-SA"/>
      </w:rPr>
    </w:lvl>
    <w:lvl w:ilvl="3" w:tplc="C97E964C">
      <w:numFmt w:val="bullet"/>
      <w:lvlText w:val="•"/>
      <w:lvlJc w:val="left"/>
      <w:pPr>
        <w:ind w:left="4519" w:hanging="425"/>
      </w:pPr>
      <w:rPr>
        <w:rFonts w:hint="default"/>
        <w:lang w:val="it-IT" w:eastAsia="en-US" w:bidi="ar-SA"/>
      </w:rPr>
    </w:lvl>
    <w:lvl w:ilvl="4" w:tplc="57EEDB60">
      <w:numFmt w:val="bullet"/>
      <w:lvlText w:val="•"/>
      <w:lvlJc w:val="left"/>
      <w:pPr>
        <w:ind w:left="5426" w:hanging="425"/>
      </w:pPr>
      <w:rPr>
        <w:rFonts w:hint="default"/>
        <w:lang w:val="it-IT" w:eastAsia="en-US" w:bidi="ar-SA"/>
      </w:rPr>
    </w:lvl>
    <w:lvl w:ilvl="5" w:tplc="6D189DA0">
      <w:numFmt w:val="bullet"/>
      <w:lvlText w:val="•"/>
      <w:lvlJc w:val="left"/>
      <w:pPr>
        <w:ind w:left="6333" w:hanging="425"/>
      </w:pPr>
      <w:rPr>
        <w:rFonts w:hint="default"/>
        <w:lang w:val="it-IT" w:eastAsia="en-US" w:bidi="ar-SA"/>
      </w:rPr>
    </w:lvl>
    <w:lvl w:ilvl="6" w:tplc="A462DB52">
      <w:numFmt w:val="bullet"/>
      <w:lvlText w:val="•"/>
      <w:lvlJc w:val="left"/>
      <w:pPr>
        <w:ind w:left="7239" w:hanging="425"/>
      </w:pPr>
      <w:rPr>
        <w:rFonts w:hint="default"/>
        <w:lang w:val="it-IT" w:eastAsia="en-US" w:bidi="ar-SA"/>
      </w:rPr>
    </w:lvl>
    <w:lvl w:ilvl="7" w:tplc="71DC7A50">
      <w:numFmt w:val="bullet"/>
      <w:lvlText w:val="•"/>
      <w:lvlJc w:val="left"/>
      <w:pPr>
        <w:ind w:left="8146" w:hanging="425"/>
      </w:pPr>
      <w:rPr>
        <w:rFonts w:hint="default"/>
        <w:lang w:val="it-IT" w:eastAsia="en-US" w:bidi="ar-SA"/>
      </w:rPr>
    </w:lvl>
    <w:lvl w:ilvl="8" w:tplc="B770FBBA">
      <w:numFmt w:val="bullet"/>
      <w:lvlText w:val="•"/>
      <w:lvlJc w:val="left"/>
      <w:pPr>
        <w:ind w:left="9053" w:hanging="425"/>
      </w:pPr>
      <w:rPr>
        <w:rFonts w:hint="default"/>
        <w:lang w:val="it-IT" w:eastAsia="en-US" w:bidi="ar-SA"/>
      </w:rPr>
    </w:lvl>
  </w:abstractNum>
  <w:abstractNum w:abstractNumId="11" w15:restartNumberingAfterBreak="0">
    <w:nsid w:val="5B0E734E"/>
    <w:multiLevelType w:val="multilevel"/>
    <w:tmpl w:val="9076A39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71FFE"/>
    <w:multiLevelType w:val="hybridMultilevel"/>
    <w:tmpl w:val="FC0C0F38"/>
    <w:lvl w:ilvl="0" w:tplc="55A61CA4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color w:val="0A0C11"/>
        <w:w w:val="100"/>
        <w:sz w:val="22"/>
        <w:szCs w:val="22"/>
        <w:lang w:val="it-IT" w:eastAsia="en-US" w:bidi="ar-SA"/>
      </w:rPr>
    </w:lvl>
    <w:lvl w:ilvl="1" w:tplc="25BE4B50">
      <w:numFmt w:val="bullet"/>
      <w:lvlText w:val="•"/>
      <w:lvlJc w:val="left"/>
      <w:pPr>
        <w:ind w:left="1136" w:hanging="181"/>
      </w:pPr>
      <w:rPr>
        <w:rFonts w:hint="default"/>
        <w:lang w:val="it-IT" w:eastAsia="en-US" w:bidi="ar-SA"/>
      </w:rPr>
    </w:lvl>
    <w:lvl w:ilvl="2" w:tplc="9DBE1498">
      <w:numFmt w:val="bullet"/>
      <w:lvlText w:val="•"/>
      <w:lvlJc w:val="left"/>
      <w:pPr>
        <w:ind w:left="2153" w:hanging="181"/>
      </w:pPr>
      <w:rPr>
        <w:rFonts w:hint="default"/>
        <w:lang w:val="it-IT" w:eastAsia="en-US" w:bidi="ar-SA"/>
      </w:rPr>
    </w:lvl>
    <w:lvl w:ilvl="3" w:tplc="88BAB746">
      <w:numFmt w:val="bullet"/>
      <w:lvlText w:val="•"/>
      <w:lvlJc w:val="left"/>
      <w:pPr>
        <w:ind w:left="3169" w:hanging="181"/>
      </w:pPr>
      <w:rPr>
        <w:rFonts w:hint="default"/>
        <w:lang w:val="it-IT" w:eastAsia="en-US" w:bidi="ar-SA"/>
      </w:rPr>
    </w:lvl>
    <w:lvl w:ilvl="4" w:tplc="9F4A44C0">
      <w:numFmt w:val="bullet"/>
      <w:lvlText w:val="•"/>
      <w:lvlJc w:val="left"/>
      <w:pPr>
        <w:ind w:left="4186" w:hanging="181"/>
      </w:pPr>
      <w:rPr>
        <w:rFonts w:hint="default"/>
        <w:lang w:val="it-IT" w:eastAsia="en-US" w:bidi="ar-SA"/>
      </w:rPr>
    </w:lvl>
    <w:lvl w:ilvl="5" w:tplc="E098BEAA">
      <w:numFmt w:val="bullet"/>
      <w:lvlText w:val="•"/>
      <w:lvlJc w:val="left"/>
      <w:pPr>
        <w:ind w:left="5203" w:hanging="181"/>
      </w:pPr>
      <w:rPr>
        <w:rFonts w:hint="default"/>
        <w:lang w:val="it-IT" w:eastAsia="en-US" w:bidi="ar-SA"/>
      </w:rPr>
    </w:lvl>
    <w:lvl w:ilvl="6" w:tplc="110425A4">
      <w:numFmt w:val="bullet"/>
      <w:lvlText w:val="•"/>
      <w:lvlJc w:val="left"/>
      <w:pPr>
        <w:ind w:left="6219" w:hanging="181"/>
      </w:pPr>
      <w:rPr>
        <w:rFonts w:hint="default"/>
        <w:lang w:val="it-IT" w:eastAsia="en-US" w:bidi="ar-SA"/>
      </w:rPr>
    </w:lvl>
    <w:lvl w:ilvl="7" w:tplc="76260A3C">
      <w:numFmt w:val="bullet"/>
      <w:lvlText w:val="•"/>
      <w:lvlJc w:val="left"/>
      <w:pPr>
        <w:ind w:left="7236" w:hanging="181"/>
      </w:pPr>
      <w:rPr>
        <w:rFonts w:hint="default"/>
        <w:lang w:val="it-IT" w:eastAsia="en-US" w:bidi="ar-SA"/>
      </w:rPr>
    </w:lvl>
    <w:lvl w:ilvl="8" w:tplc="000C27A4">
      <w:numFmt w:val="bullet"/>
      <w:lvlText w:val="•"/>
      <w:lvlJc w:val="left"/>
      <w:pPr>
        <w:ind w:left="8253" w:hanging="181"/>
      </w:pPr>
      <w:rPr>
        <w:rFonts w:hint="default"/>
        <w:lang w:val="it-IT" w:eastAsia="en-US" w:bidi="ar-SA"/>
      </w:rPr>
    </w:lvl>
  </w:abstractNum>
  <w:abstractNum w:abstractNumId="13" w15:restartNumberingAfterBreak="0">
    <w:nsid w:val="68A605F3"/>
    <w:multiLevelType w:val="hybridMultilevel"/>
    <w:tmpl w:val="BC6A9D64"/>
    <w:lvl w:ilvl="0" w:tplc="7EC82002">
      <w:start w:val="1"/>
      <w:numFmt w:val="decimal"/>
      <w:lvlText w:val="%1."/>
      <w:lvlJc w:val="left"/>
      <w:pPr>
        <w:ind w:left="11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6102D36">
      <w:numFmt w:val="bullet"/>
      <w:lvlText w:val="•"/>
      <w:lvlJc w:val="left"/>
      <w:pPr>
        <w:ind w:left="1136" w:hanging="183"/>
      </w:pPr>
      <w:rPr>
        <w:rFonts w:hint="default"/>
        <w:lang w:val="it-IT" w:eastAsia="en-US" w:bidi="ar-SA"/>
      </w:rPr>
    </w:lvl>
    <w:lvl w:ilvl="2" w:tplc="EFF89FFC">
      <w:numFmt w:val="bullet"/>
      <w:lvlText w:val="•"/>
      <w:lvlJc w:val="left"/>
      <w:pPr>
        <w:ind w:left="2153" w:hanging="183"/>
      </w:pPr>
      <w:rPr>
        <w:rFonts w:hint="default"/>
        <w:lang w:val="it-IT" w:eastAsia="en-US" w:bidi="ar-SA"/>
      </w:rPr>
    </w:lvl>
    <w:lvl w:ilvl="3" w:tplc="24DC9158">
      <w:numFmt w:val="bullet"/>
      <w:lvlText w:val="•"/>
      <w:lvlJc w:val="left"/>
      <w:pPr>
        <w:ind w:left="3169" w:hanging="183"/>
      </w:pPr>
      <w:rPr>
        <w:rFonts w:hint="default"/>
        <w:lang w:val="it-IT" w:eastAsia="en-US" w:bidi="ar-SA"/>
      </w:rPr>
    </w:lvl>
    <w:lvl w:ilvl="4" w:tplc="8834CE70">
      <w:numFmt w:val="bullet"/>
      <w:lvlText w:val="•"/>
      <w:lvlJc w:val="left"/>
      <w:pPr>
        <w:ind w:left="4186" w:hanging="183"/>
      </w:pPr>
      <w:rPr>
        <w:rFonts w:hint="default"/>
        <w:lang w:val="it-IT" w:eastAsia="en-US" w:bidi="ar-SA"/>
      </w:rPr>
    </w:lvl>
    <w:lvl w:ilvl="5" w:tplc="2032A064">
      <w:numFmt w:val="bullet"/>
      <w:lvlText w:val="•"/>
      <w:lvlJc w:val="left"/>
      <w:pPr>
        <w:ind w:left="5203" w:hanging="183"/>
      </w:pPr>
      <w:rPr>
        <w:rFonts w:hint="default"/>
        <w:lang w:val="it-IT" w:eastAsia="en-US" w:bidi="ar-SA"/>
      </w:rPr>
    </w:lvl>
    <w:lvl w:ilvl="6" w:tplc="932449D0">
      <w:numFmt w:val="bullet"/>
      <w:lvlText w:val="•"/>
      <w:lvlJc w:val="left"/>
      <w:pPr>
        <w:ind w:left="6219" w:hanging="183"/>
      </w:pPr>
      <w:rPr>
        <w:rFonts w:hint="default"/>
        <w:lang w:val="it-IT" w:eastAsia="en-US" w:bidi="ar-SA"/>
      </w:rPr>
    </w:lvl>
    <w:lvl w:ilvl="7" w:tplc="1354E042">
      <w:numFmt w:val="bullet"/>
      <w:lvlText w:val="•"/>
      <w:lvlJc w:val="left"/>
      <w:pPr>
        <w:ind w:left="7236" w:hanging="183"/>
      </w:pPr>
      <w:rPr>
        <w:rFonts w:hint="default"/>
        <w:lang w:val="it-IT" w:eastAsia="en-US" w:bidi="ar-SA"/>
      </w:rPr>
    </w:lvl>
    <w:lvl w:ilvl="8" w:tplc="077EC6E2">
      <w:numFmt w:val="bullet"/>
      <w:lvlText w:val="•"/>
      <w:lvlJc w:val="left"/>
      <w:pPr>
        <w:ind w:left="8253" w:hanging="183"/>
      </w:pPr>
      <w:rPr>
        <w:rFonts w:hint="default"/>
        <w:lang w:val="it-IT" w:eastAsia="en-US" w:bidi="ar-SA"/>
      </w:rPr>
    </w:lvl>
  </w:abstractNum>
  <w:abstractNum w:abstractNumId="14" w15:restartNumberingAfterBreak="0">
    <w:nsid w:val="71742F78"/>
    <w:multiLevelType w:val="hybridMultilevel"/>
    <w:tmpl w:val="A7BC4072"/>
    <w:lvl w:ilvl="0" w:tplc="E61EB99E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color w:val="0A0C11"/>
        <w:w w:val="100"/>
        <w:sz w:val="22"/>
        <w:szCs w:val="22"/>
        <w:lang w:val="it-IT" w:eastAsia="en-US" w:bidi="ar-SA"/>
      </w:rPr>
    </w:lvl>
    <w:lvl w:ilvl="1" w:tplc="7E480C2C">
      <w:start w:val="1"/>
      <w:numFmt w:val="lowerLetter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color w:val="0A0C11"/>
        <w:spacing w:val="-1"/>
        <w:w w:val="99"/>
        <w:sz w:val="24"/>
        <w:szCs w:val="24"/>
        <w:lang w:val="it-IT" w:eastAsia="en-US" w:bidi="ar-SA"/>
      </w:rPr>
    </w:lvl>
    <w:lvl w:ilvl="2" w:tplc="3F0AB262">
      <w:numFmt w:val="bullet"/>
      <w:lvlText w:val="•"/>
      <w:lvlJc w:val="left"/>
      <w:pPr>
        <w:ind w:left="1889" w:hanging="360"/>
      </w:pPr>
      <w:rPr>
        <w:rFonts w:hint="default"/>
        <w:lang w:val="it-IT" w:eastAsia="en-US" w:bidi="ar-SA"/>
      </w:rPr>
    </w:lvl>
    <w:lvl w:ilvl="3" w:tplc="E92E0F02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431292F8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CFA8E206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6" w:tplc="B532DA16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2B189198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646D49A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2225F7B"/>
    <w:multiLevelType w:val="hybridMultilevel"/>
    <w:tmpl w:val="BC103814"/>
    <w:lvl w:ilvl="0" w:tplc="CFF8082E">
      <w:start w:val="1"/>
      <w:numFmt w:val="decimal"/>
      <w:lvlText w:val="%1."/>
      <w:lvlJc w:val="left"/>
      <w:pPr>
        <w:ind w:left="112" w:hanging="289"/>
      </w:pPr>
      <w:rPr>
        <w:rFonts w:hint="default"/>
        <w:w w:val="100"/>
        <w:lang w:val="it-IT" w:eastAsia="en-US" w:bidi="ar-SA"/>
      </w:rPr>
    </w:lvl>
    <w:lvl w:ilvl="1" w:tplc="161459C4">
      <w:start w:val="1"/>
      <w:numFmt w:val="lowerLetter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32C4FFCC">
      <w:numFmt w:val="bullet"/>
      <w:lvlText w:val="•"/>
      <w:lvlJc w:val="left"/>
      <w:pPr>
        <w:ind w:left="1889" w:hanging="360"/>
      </w:pPr>
      <w:rPr>
        <w:rFonts w:hint="default"/>
        <w:lang w:val="it-IT" w:eastAsia="en-US" w:bidi="ar-SA"/>
      </w:rPr>
    </w:lvl>
    <w:lvl w:ilvl="3" w:tplc="F5B6DF7A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4" w:tplc="CAE43F00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443ACA0C">
      <w:numFmt w:val="bullet"/>
      <w:lvlText w:val="•"/>
      <w:lvlJc w:val="left"/>
      <w:pPr>
        <w:ind w:left="5038" w:hanging="360"/>
      </w:pPr>
      <w:rPr>
        <w:rFonts w:hint="default"/>
        <w:lang w:val="it-IT" w:eastAsia="en-US" w:bidi="ar-SA"/>
      </w:rPr>
    </w:lvl>
    <w:lvl w:ilvl="6" w:tplc="BFB0396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C832BF60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71EE25C8">
      <w:numFmt w:val="bullet"/>
      <w:lvlText w:val="•"/>
      <w:lvlJc w:val="left"/>
      <w:pPr>
        <w:ind w:left="8187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75DA0359"/>
    <w:multiLevelType w:val="hybridMultilevel"/>
    <w:tmpl w:val="DE501BE8"/>
    <w:lvl w:ilvl="0" w:tplc="2752CC36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i w:val="0"/>
        <w:color w:val="0D0D0D"/>
        <w:sz w:val="24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7" w15:restartNumberingAfterBreak="0">
    <w:nsid w:val="7B1A60E0"/>
    <w:multiLevelType w:val="hybridMultilevel"/>
    <w:tmpl w:val="6FBAAD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9073E"/>
    <w:multiLevelType w:val="hybridMultilevel"/>
    <w:tmpl w:val="0786111A"/>
    <w:lvl w:ilvl="0" w:tplc="7D6E6CD2">
      <w:start w:val="1"/>
      <w:numFmt w:val="lowerLetter"/>
      <w:lvlText w:val="%1)"/>
      <w:lvlJc w:val="left"/>
      <w:pPr>
        <w:ind w:left="821" w:hanging="709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t-IT" w:eastAsia="en-US" w:bidi="ar-SA"/>
      </w:rPr>
    </w:lvl>
    <w:lvl w:ilvl="1" w:tplc="24CC0CC4">
      <w:numFmt w:val="bullet"/>
      <w:lvlText w:val="•"/>
      <w:lvlJc w:val="left"/>
      <w:pPr>
        <w:ind w:left="1766" w:hanging="709"/>
      </w:pPr>
      <w:rPr>
        <w:rFonts w:hint="default"/>
        <w:lang w:val="it-IT" w:eastAsia="en-US" w:bidi="ar-SA"/>
      </w:rPr>
    </w:lvl>
    <w:lvl w:ilvl="2" w:tplc="3C74898E">
      <w:numFmt w:val="bullet"/>
      <w:lvlText w:val="•"/>
      <w:lvlJc w:val="left"/>
      <w:pPr>
        <w:ind w:left="2713" w:hanging="709"/>
      </w:pPr>
      <w:rPr>
        <w:rFonts w:hint="default"/>
        <w:lang w:val="it-IT" w:eastAsia="en-US" w:bidi="ar-SA"/>
      </w:rPr>
    </w:lvl>
    <w:lvl w:ilvl="3" w:tplc="9CC85612">
      <w:numFmt w:val="bullet"/>
      <w:lvlText w:val="•"/>
      <w:lvlJc w:val="left"/>
      <w:pPr>
        <w:ind w:left="3659" w:hanging="709"/>
      </w:pPr>
      <w:rPr>
        <w:rFonts w:hint="default"/>
        <w:lang w:val="it-IT" w:eastAsia="en-US" w:bidi="ar-SA"/>
      </w:rPr>
    </w:lvl>
    <w:lvl w:ilvl="4" w:tplc="7FB235AA">
      <w:numFmt w:val="bullet"/>
      <w:lvlText w:val="•"/>
      <w:lvlJc w:val="left"/>
      <w:pPr>
        <w:ind w:left="4606" w:hanging="709"/>
      </w:pPr>
      <w:rPr>
        <w:rFonts w:hint="default"/>
        <w:lang w:val="it-IT" w:eastAsia="en-US" w:bidi="ar-SA"/>
      </w:rPr>
    </w:lvl>
    <w:lvl w:ilvl="5" w:tplc="4A364E72">
      <w:numFmt w:val="bullet"/>
      <w:lvlText w:val="•"/>
      <w:lvlJc w:val="left"/>
      <w:pPr>
        <w:ind w:left="5553" w:hanging="709"/>
      </w:pPr>
      <w:rPr>
        <w:rFonts w:hint="default"/>
        <w:lang w:val="it-IT" w:eastAsia="en-US" w:bidi="ar-SA"/>
      </w:rPr>
    </w:lvl>
    <w:lvl w:ilvl="6" w:tplc="D8389260">
      <w:numFmt w:val="bullet"/>
      <w:lvlText w:val="•"/>
      <w:lvlJc w:val="left"/>
      <w:pPr>
        <w:ind w:left="6499" w:hanging="709"/>
      </w:pPr>
      <w:rPr>
        <w:rFonts w:hint="default"/>
        <w:lang w:val="it-IT" w:eastAsia="en-US" w:bidi="ar-SA"/>
      </w:rPr>
    </w:lvl>
    <w:lvl w:ilvl="7" w:tplc="F4BC5138">
      <w:numFmt w:val="bullet"/>
      <w:lvlText w:val="•"/>
      <w:lvlJc w:val="left"/>
      <w:pPr>
        <w:ind w:left="7446" w:hanging="709"/>
      </w:pPr>
      <w:rPr>
        <w:rFonts w:hint="default"/>
        <w:lang w:val="it-IT" w:eastAsia="en-US" w:bidi="ar-SA"/>
      </w:rPr>
    </w:lvl>
    <w:lvl w:ilvl="8" w:tplc="4BA089E2">
      <w:numFmt w:val="bullet"/>
      <w:lvlText w:val="•"/>
      <w:lvlJc w:val="left"/>
      <w:pPr>
        <w:ind w:left="8393" w:hanging="709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7"/>
  </w:num>
  <w:num w:numId="5">
    <w:abstractNumId w:val="8"/>
  </w:num>
  <w:num w:numId="6">
    <w:abstractNumId w:val="14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8"/>
  </w:num>
  <w:num w:numId="14">
    <w:abstractNumId w:val="4"/>
  </w:num>
  <w:num w:numId="15">
    <w:abstractNumId w:val="3"/>
  </w:num>
  <w:num w:numId="16">
    <w:abstractNumId w:val="16"/>
  </w:num>
  <w:num w:numId="17">
    <w:abstractNumId w:val="10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76"/>
    <w:rsid w:val="000034AC"/>
    <w:rsid w:val="00050F28"/>
    <w:rsid w:val="000C4C80"/>
    <w:rsid w:val="000E0405"/>
    <w:rsid w:val="000F741F"/>
    <w:rsid w:val="00146501"/>
    <w:rsid w:val="0018567B"/>
    <w:rsid w:val="001E5691"/>
    <w:rsid w:val="00222C11"/>
    <w:rsid w:val="0026364B"/>
    <w:rsid w:val="002776D0"/>
    <w:rsid w:val="00287073"/>
    <w:rsid w:val="002C13CC"/>
    <w:rsid w:val="00352486"/>
    <w:rsid w:val="00373EB9"/>
    <w:rsid w:val="0038749C"/>
    <w:rsid w:val="003C35CC"/>
    <w:rsid w:val="003E5BF9"/>
    <w:rsid w:val="003F04F3"/>
    <w:rsid w:val="003F7A00"/>
    <w:rsid w:val="004B2BE6"/>
    <w:rsid w:val="004B5312"/>
    <w:rsid w:val="004E2B45"/>
    <w:rsid w:val="004F0E69"/>
    <w:rsid w:val="00507222"/>
    <w:rsid w:val="005435B4"/>
    <w:rsid w:val="00596C14"/>
    <w:rsid w:val="005C2AEC"/>
    <w:rsid w:val="005C3E7A"/>
    <w:rsid w:val="005C4130"/>
    <w:rsid w:val="005D2AB2"/>
    <w:rsid w:val="005F5146"/>
    <w:rsid w:val="005F6E07"/>
    <w:rsid w:val="00605097"/>
    <w:rsid w:val="006062CD"/>
    <w:rsid w:val="006230F9"/>
    <w:rsid w:val="00632965"/>
    <w:rsid w:val="006351C3"/>
    <w:rsid w:val="00643B08"/>
    <w:rsid w:val="006561AB"/>
    <w:rsid w:val="0066209E"/>
    <w:rsid w:val="00667AE1"/>
    <w:rsid w:val="00680A31"/>
    <w:rsid w:val="00681507"/>
    <w:rsid w:val="006920C2"/>
    <w:rsid w:val="006B17B4"/>
    <w:rsid w:val="006D644F"/>
    <w:rsid w:val="00716855"/>
    <w:rsid w:val="00724AFD"/>
    <w:rsid w:val="00753430"/>
    <w:rsid w:val="00760F27"/>
    <w:rsid w:val="0076669F"/>
    <w:rsid w:val="00775043"/>
    <w:rsid w:val="0078026A"/>
    <w:rsid w:val="007A680E"/>
    <w:rsid w:val="007C1E4E"/>
    <w:rsid w:val="007D5B3E"/>
    <w:rsid w:val="007E695D"/>
    <w:rsid w:val="007F0145"/>
    <w:rsid w:val="007F6D21"/>
    <w:rsid w:val="00804398"/>
    <w:rsid w:val="008323C2"/>
    <w:rsid w:val="00832AC1"/>
    <w:rsid w:val="00857CDE"/>
    <w:rsid w:val="008D1FEA"/>
    <w:rsid w:val="00914B55"/>
    <w:rsid w:val="00915EEE"/>
    <w:rsid w:val="0094279D"/>
    <w:rsid w:val="00983A46"/>
    <w:rsid w:val="009876DD"/>
    <w:rsid w:val="009A4EF5"/>
    <w:rsid w:val="009B2D26"/>
    <w:rsid w:val="009D10D4"/>
    <w:rsid w:val="00A1586C"/>
    <w:rsid w:val="00A21FDD"/>
    <w:rsid w:val="00A225B3"/>
    <w:rsid w:val="00A30A6D"/>
    <w:rsid w:val="00A775B6"/>
    <w:rsid w:val="00AE44CD"/>
    <w:rsid w:val="00AF2929"/>
    <w:rsid w:val="00AF5C19"/>
    <w:rsid w:val="00B0708F"/>
    <w:rsid w:val="00B33D13"/>
    <w:rsid w:val="00B56A9A"/>
    <w:rsid w:val="00B57D24"/>
    <w:rsid w:val="00B65137"/>
    <w:rsid w:val="00B72E97"/>
    <w:rsid w:val="00B960C5"/>
    <w:rsid w:val="00BB543A"/>
    <w:rsid w:val="00BE0CB7"/>
    <w:rsid w:val="00BE1D0D"/>
    <w:rsid w:val="00C00A89"/>
    <w:rsid w:val="00C45376"/>
    <w:rsid w:val="00C518B2"/>
    <w:rsid w:val="00C54F5E"/>
    <w:rsid w:val="00C63D14"/>
    <w:rsid w:val="00C7606C"/>
    <w:rsid w:val="00C87492"/>
    <w:rsid w:val="00C959EA"/>
    <w:rsid w:val="00CA2F8D"/>
    <w:rsid w:val="00CD4B2C"/>
    <w:rsid w:val="00D31213"/>
    <w:rsid w:val="00D428B2"/>
    <w:rsid w:val="00D97B01"/>
    <w:rsid w:val="00DD7B97"/>
    <w:rsid w:val="00DE6E3F"/>
    <w:rsid w:val="00DF6298"/>
    <w:rsid w:val="00E15941"/>
    <w:rsid w:val="00E17685"/>
    <w:rsid w:val="00E346BC"/>
    <w:rsid w:val="00E74305"/>
    <w:rsid w:val="00E97568"/>
    <w:rsid w:val="00EB7CCC"/>
    <w:rsid w:val="00F30F83"/>
    <w:rsid w:val="00F35D35"/>
    <w:rsid w:val="00F91B32"/>
    <w:rsid w:val="00F943BF"/>
    <w:rsid w:val="00FB379E"/>
    <w:rsid w:val="00F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EE97"/>
  <w15:docId w15:val="{F209F16E-4E79-4534-9316-EF3AC8A3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EB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453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3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453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137"/>
    <w:rPr>
      <w:rFonts w:ascii="Tahoma" w:eastAsia="Times New Roman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6E3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6E3F"/>
    <w:rPr>
      <w:rFonts w:ascii="Consolas" w:eastAsia="Times New Roman" w:hAnsi="Consolas"/>
    </w:rPr>
  </w:style>
  <w:style w:type="paragraph" w:styleId="Paragrafoelenco">
    <w:name w:val="List Paragraph"/>
    <w:basedOn w:val="Normale"/>
    <w:uiPriority w:val="1"/>
    <w:qFormat/>
    <w:rsid w:val="005F514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D10D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96C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6C14"/>
    <w:pPr>
      <w:widowControl w:val="0"/>
      <w:autoSpaceDE w:val="0"/>
      <w:autoSpaceDN w:val="0"/>
      <w:ind w:left="112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6C1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596C14"/>
    <w:pPr>
      <w:widowControl w:val="0"/>
      <w:autoSpaceDE w:val="0"/>
      <w:autoSpaceDN w:val="0"/>
      <w:spacing w:line="270" w:lineRule="exact"/>
      <w:ind w:left="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ager.puglia.it" TargetMode="External"/><Relationship Id="rId1" Type="http://schemas.openxmlformats.org/officeDocument/2006/relationships/hyperlink" Target="mailto:segreteria@age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Links>
    <vt:vector size="6" baseType="variant"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mailto:segreteria@ager.puglia.it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ZECCA SIMONE</dc:creator>
  <cp:lastModifiedBy>Windows 1</cp:lastModifiedBy>
  <cp:revision>2</cp:revision>
  <cp:lastPrinted>2021-05-04T10:36:00Z</cp:lastPrinted>
  <dcterms:created xsi:type="dcterms:W3CDTF">2021-05-04T10:39:00Z</dcterms:created>
  <dcterms:modified xsi:type="dcterms:W3CDTF">2021-05-04T10:39:00Z</dcterms:modified>
</cp:coreProperties>
</file>